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4FD" w:rsidRPr="00C34F05" w:rsidRDefault="00C34F05" w:rsidP="0081559B">
      <w:pPr>
        <w:rPr>
          <w:b/>
          <w:bCs/>
          <w:sz w:val="20"/>
          <w:szCs w:val="20"/>
        </w:rPr>
      </w:pPr>
      <w:r w:rsidRPr="00C34F05">
        <w:rPr>
          <w:b/>
          <w:bCs/>
          <w:sz w:val="20"/>
          <w:szCs w:val="20"/>
        </w:rPr>
        <w:t>1.</w:t>
      </w:r>
    </w:p>
    <w:p w:rsidR="003444FD" w:rsidRPr="00C34F05" w:rsidRDefault="003444FD" w:rsidP="0081559B">
      <w:pPr>
        <w:rPr>
          <w:b/>
          <w:bCs/>
          <w:sz w:val="20"/>
          <w:szCs w:val="20"/>
        </w:rPr>
      </w:pPr>
      <w:r w:rsidRPr="00C34F05">
        <w:rPr>
          <w:b/>
          <w:bCs/>
          <w:noProof/>
          <w:sz w:val="20"/>
          <w:szCs w:val="20"/>
        </w:rPr>
        <w:drawing>
          <wp:inline distT="0" distB="0" distL="0" distR="0">
            <wp:extent cx="2429698" cy="1412488"/>
            <wp:effectExtent l="19050" t="0" r="8702" b="0"/>
            <wp:docPr id="3" name="Resim 1"/>
            <wp:cNvGraphicFramePr/>
            <a:graphic xmlns:a="http://schemas.openxmlformats.org/drawingml/2006/main">
              <a:graphicData uri="http://schemas.openxmlformats.org/drawingml/2006/picture">
                <pic:pic xmlns:pic="http://schemas.openxmlformats.org/drawingml/2006/picture">
                  <pic:nvPicPr>
                    <pic:cNvPr id="29699" name="Picture 2"/>
                    <pic:cNvPicPr>
                      <a:picLocks noGrp="1" noChangeAspect="1" noChangeArrowheads="1"/>
                    </pic:cNvPicPr>
                  </pic:nvPicPr>
                  <pic:blipFill>
                    <a:blip r:embed="rId7"/>
                    <a:srcRect l="17867" t="37112" r="50356" b="12730"/>
                    <a:stretch>
                      <a:fillRect/>
                    </a:stretch>
                  </pic:blipFill>
                  <pic:spPr bwMode="auto">
                    <a:xfrm>
                      <a:off x="0" y="0"/>
                      <a:ext cx="2429696" cy="1412487"/>
                    </a:xfrm>
                    <a:prstGeom prst="rect">
                      <a:avLst/>
                    </a:prstGeom>
                    <a:noFill/>
                    <a:ln w="9525">
                      <a:noFill/>
                      <a:miter lim="800000"/>
                      <a:headEnd/>
                      <a:tailEnd/>
                    </a:ln>
                    <a:effectLst/>
                  </pic:spPr>
                </pic:pic>
              </a:graphicData>
            </a:graphic>
          </wp:inline>
        </w:drawing>
      </w:r>
    </w:p>
    <w:p w:rsidR="003444FD" w:rsidRPr="00C34F05" w:rsidRDefault="003444FD" w:rsidP="0081559B">
      <w:pPr>
        <w:rPr>
          <w:b/>
          <w:bCs/>
          <w:sz w:val="20"/>
          <w:szCs w:val="20"/>
        </w:rPr>
      </w:pPr>
    </w:p>
    <w:p w:rsidR="00826E83" w:rsidRPr="00C34F05" w:rsidRDefault="007313A9" w:rsidP="003444FD">
      <w:pPr>
        <w:rPr>
          <w:b/>
          <w:bCs/>
          <w:sz w:val="20"/>
          <w:szCs w:val="20"/>
        </w:rPr>
      </w:pPr>
      <w:r w:rsidRPr="00C34F05">
        <w:rPr>
          <w:b/>
          <w:bCs/>
          <w:sz w:val="20"/>
          <w:szCs w:val="20"/>
        </w:rPr>
        <w:t xml:space="preserve">2. Türk tarihinde, </w:t>
      </w:r>
    </w:p>
    <w:p w:rsidR="00826E83" w:rsidRPr="00C34F05" w:rsidRDefault="007313A9" w:rsidP="003444FD">
      <w:pPr>
        <w:rPr>
          <w:b/>
          <w:bCs/>
          <w:sz w:val="20"/>
          <w:szCs w:val="20"/>
        </w:rPr>
      </w:pPr>
      <w:r w:rsidRPr="00C34F05">
        <w:rPr>
          <w:b/>
          <w:bCs/>
          <w:sz w:val="20"/>
          <w:szCs w:val="20"/>
        </w:rPr>
        <w:t>I. düzenli ordunun kurulması,</w:t>
      </w:r>
    </w:p>
    <w:p w:rsidR="00826E83" w:rsidRPr="00C34F05" w:rsidRDefault="007313A9" w:rsidP="003444FD">
      <w:pPr>
        <w:rPr>
          <w:b/>
          <w:bCs/>
          <w:sz w:val="20"/>
          <w:szCs w:val="20"/>
        </w:rPr>
      </w:pPr>
      <w:r w:rsidRPr="00C34F05">
        <w:rPr>
          <w:b/>
          <w:bCs/>
          <w:sz w:val="20"/>
          <w:szCs w:val="20"/>
        </w:rPr>
        <w:t>II. devlet teşkilatının kurulması,</w:t>
      </w:r>
    </w:p>
    <w:p w:rsidR="00826E83" w:rsidRPr="00C34F05" w:rsidRDefault="007313A9" w:rsidP="003444FD">
      <w:pPr>
        <w:rPr>
          <w:b/>
          <w:bCs/>
          <w:sz w:val="20"/>
          <w:szCs w:val="20"/>
        </w:rPr>
      </w:pPr>
      <w:r w:rsidRPr="00C34F05">
        <w:rPr>
          <w:b/>
          <w:bCs/>
          <w:sz w:val="20"/>
          <w:szCs w:val="20"/>
        </w:rPr>
        <w:t>III. hareketli harf sistemine dayanan matbaanın</w:t>
      </w:r>
    </w:p>
    <w:p w:rsidR="003444FD" w:rsidRPr="00C34F05" w:rsidRDefault="003444FD" w:rsidP="003444FD">
      <w:pPr>
        <w:rPr>
          <w:b/>
          <w:bCs/>
          <w:sz w:val="20"/>
          <w:szCs w:val="20"/>
        </w:rPr>
      </w:pPr>
      <w:r w:rsidRPr="00C34F05">
        <w:rPr>
          <w:b/>
          <w:bCs/>
          <w:sz w:val="20"/>
          <w:szCs w:val="20"/>
        </w:rPr>
        <w:t>B</w:t>
      </w:r>
      <w:r w:rsidR="007313A9" w:rsidRPr="00C34F05">
        <w:rPr>
          <w:b/>
          <w:bCs/>
          <w:sz w:val="20"/>
          <w:szCs w:val="20"/>
        </w:rPr>
        <w:t>ulunması</w:t>
      </w:r>
      <w:r w:rsidRPr="00C34F05">
        <w:rPr>
          <w:b/>
          <w:bCs/>
          <w:sz w:val="20"/>
          <w:szCs w:val="20"/>
        </w:rPr>
        <w:t xml:space="preserve"> </w:t>
      </w:r>
      <w:r w:rsidR="007313A9" w:rsidRPr="00C34F05">
        <w:rPr>
          <w:b/>
          <w:bCs/>
          <w:sz w:val="20"/>
          <w:szCs w:val="20"/>
        </w:rPr>
        <w:t xml:space="preserve">gelişmelerinden hangileri Hunlar Dönemine aittir? </w:t>
      </w:r>
    </w:p>
    <w:p w:rsidR="003444FD" w:rsidRPr="00C34F05" w:rsidRDefault="003444FD" w:rsidP="003444FD">
      <w:pPr>
        <w:rPr>
          <w:b/>
          <w:bCs/>
          <w:sz w:val="20"/>
          <w:szCs w:val="20"/>
        </w:rPr>
      </w:pPr>
    </w:p>
    <w:p w:rsidR="00826E83" w:rsidRPr="00C02904" w:rsidRDefault="007313A9" w:rsidP="003444FD">
      <w:pPr>
        <w:rPr>
          <w:bCs/>
          <w:sz w:val="20"/>
          <w:szCs w:val="20"/>
        </w:rPr>
      </w:pPr>
      <w:r w:rsidRPr="00C02904">
        <w:rPr>
          <w:bCs/>
          <w:sz w:val="20"/>
          <w:szCs w:val="20"/>
        </w:rPr>
        <w:t>A) Yalnız I B) Yalnız II C) Yalnız III</w:t>
      </w:r>
    </w:p>
    <w:p w:rsidR="00C34F05" w:rsidRPr="00C02904" w:rsidRDefault="007313A9" w:rsidP="003444FD">
      <w:pPr>
        <w:rPr>
          <w:bCs/>
          <w:sz w:val="20"/>
          <w:szCs w:val="20"/>
        </w:rPr>
      </w:pPr>
      <w:r w:rsidRPr="00C02904">
        <w:rPr>
          <w:bCs/>
          <w:sz w:val="20"/>
          <w:szCs w:val="20"/>
        </w:rPr>
        <w:t xml:space="preserve">D) I ve II E) II ve III  </w:t>
      </w:r>
    </w:p>
    <w:p w:rsidR="00C34F05" w:rsidRDefault="00C34F05" w:rsidP="003444FD">
      <w:pPr>
        <w:rPr>
          <w:b/>
          <w:bCs/>
          <w:sz w:val="20"/>
          <w:szCs w:val="20"/>
        </w:rPr>
      </w:pPr>
    </w:p>
    <w:p w:rsidR="00826E83" w:rsidRPr="00C34F05" w:rsidRDefault="00C34F05" w:rsidP="003444FD">
      <w:pPr>
        <w:rPr>
          <w:b/>
          <w:bCs/>
          <w:sz w:val="20"/>
          <w:szCs w:val="20"/>
        </w:rPr>
      </w:pPr>
      <w:r>
        <w:rPr>
          <w:b/>
          <w:bCs/>
          <w:sz w:val="20"/>
          <w:szCs w:val="20"/>
        </w:rPr>
        <w:t>3.</w:t>
      </w:r>
      <w:r w:rsidR="007313A9" w:rsidRPr="00C34F05">
        <w:rPr>
          <w:b/>
          <w:bCs/>
          <w:sz w:val="20"/>
          <w:szCs w:val="20"/>
        </w:rPr>
        <w:t xml:space="preserve">                                                            </w:t>
      </w:r>
    </w:p>
    <w:p w:rsidR="003444FD" w:rsidRPr="00C34F05" w:rsidRDefault="00C34F05" w:rsidP="003444FD">
      <w:pPr>
        <w:rPr>
          <w:b/>
          <w:bCs/>
          <w:sz w:val="20"/>
          <w:szCs w:val="20"/>
        </w:rPr>
      </w:pPr>
      <w:r w:rsidRPr="00C34F05">
        <w:rPr>
          <w:b/>
          <w:bCs/>
          <w:noProof/>
          <w:sz w:val="20"/>
          <w:szCs w:val="20"/>
        </w:rPr>
        <w:drawing>
          <wp:inline distT="0" distB="0" distL="0" distR="0">
            <wp:extent cx="2753887" cy="1702419"/>
            <wp:effectExtent l="19050" t="0" r="8363" b="0"/>
            <wp:docPr id="14" name="Resim 2"/>
            <wp:cNvGraphicFramePr/>
            <a:graphic xmlns:a="http://schemas.openxmlformats.org/drawingml/2006/main">
              <a:graphicData uri="http://schemas.openxmlformats.org/drawingml/2006/picture">
                <pic:pic xmlns:pic="http://schemas.openxmlformats.org/drawingml/2006/picture">
                  <pic:nvPicPr>
                    <pic:cNvPr id="66563" name="Picture 2"/>
                    <pic:cNvPicPr>
                      <a:picLocks noGrp="1" noChangeAspect="1" noChangeArrowheads="1"/>
                    </pic:cNvPicPr>
                  </pic:nvPicPr>
                  <pic:blipFill>
                    <a:blip r:embed="rId8"/>
                    <a:srcRect l="7956" t="2137"/>
                    <a:stretch>
                      <a:fillRect/>
                    </a:stretch>
                  </pic:blipFill>
                  <pic:spPr bwMode="auto">
                    <a:xfrm>
                      <a:off x="0" y="0"/>
                      <a:ext cx="2753887" cy="1702419"/>
                    </a:xfrm>
                    <a:prstGeom prst="rect">
                      <a:avLst/>
                    </a:prstGeom>
                    <a:noFill/>
                    <a:ln w="9525">
                      <a:noFill/>
                      <a:miter lim="800000"/>
                      <a:headEnd/>
                      <a:tailEnd/>
                    </a:ln>
                    <a:effectLst/>
                  </pic:spPr>
                </pic:pic>
              </a:graphicData>
            </a:graphic>
          </wp:inline>
        </w:drawing>
      </w:r>
    </w:p>
    <w:p w:rsidR="003444FD" w:rsidRPr="00C34F05" w:rsidRDefault="003444FD" w:rsidP="0081559B">
      <w:pPr>
        <w:rPr>
          <w:b/>
          <w:bCs/>
          <w:sz w:val="20"/>
          <w:szCs w:val="20"/>
        </w:rPr>
      </w:pPr>
    </w:p>
    <w:p w:rsidR="00864312" w:rsidRPr="00C34F05" w:rsidRDefault="00C34F05" w:rsidP="0081559B">
      <w:pPr>
        <w:rPr>
          <w:b/>
          <w:bCs/>
          <w:sz w:val="20"/>
          <w:szCs w:val="20"/>
        </w:rPr>
      </w:pPr>
      <w:r>
        <w:rPr>
          <w:b/>
          <w:bCs/>
          <w:sz w:val="20"/>
          <w:szCs w:val="20"/>
        </w:rPr>
        <w:t>4.</w:t>
      </w:r>
    </w:p>
    <w:p w:rsidR="00864312" w:rsidRPr="00C34F05" w:rsidRDefault="00864312" w:rsidP="0081559B">
      <w:pPr>
        <w:rPr>
          <w:b/>
          <w:bCs/>
          <w:sz w:val="20"/>
          <w:szCs w:val="20"/>
        </w:rPr>
      </w:pPr>
      <w:r w:rsidRPr="00C34F05">
        <w:rPr>
          <w:b/>
          <w:bCs/>
          <w:noProof/>
          <w:sz w:val="20"/>
          <w:szCs w:val="20"/>
        </w:rPr>
        <w:drawing>
          <wp:inline distT="0" distB="0" distL="0" distR="0">
            <wp:extent cx="2851615" cy="1910576"/>
            <wp:effectExtent l="19050" t="0" r="5885" b="0"/>
            <wp:docPr id="9" name="Resim 3"/>
            <wp:cNvGraphicFramePr/>
            <a:graphic xmlns:a="http://schemas.openxmlformats.org/drawingml/2006/main">
              <a:graphicData uri="http://schemas.openxmlformats.org/drawingml/2006/picture">
                <pic:pic xmlns:pic="http://schemas.openxmlformats.org/drawingml/2006/picture">
                  <pic:nvPicPr>
                    <pic:cNvPr id="89091" name="Picture 2"/>
                    <pic:cNvPicPr>
                      <a:picLocks noGrp="1" noChangeAspect="1" noChangeArrowheads="1"/>
                    </pic:cNvPicPr>
                  </pic:nvPicPr>
                  <pic:blipFill>
                    <a:blip r:embed="rId9"/>
                    <a:srcRect l="53022" t="32182" r="17529" b="9259"/>
                    <a:stretch>
                      <a:fillRect/>
                    </a:stretch>
                  </pic:blipFill>
                  <pic:spPr bwMode="auto">
                    <a:xfrm>
                      <a:off x="0" y="0"/>
                      <a:ext cx="2851613" cy="1910575"/>
                    </a:xfrm>
                    <a:prstGeom prst="rect">
                      <a:avLst/>
                    </a:prstGeom>
                    <a:noFill/>
                    <a:ln w="9525">
                      <a:noFill/>
                      <a:miter lim="800000"/>
                      <a:headEnd/>
                      <a:tailEnd/>
                    </a:ln>
                    <a:effectLst/>
                  </pic:spPr>
                </pic:pic>
              </a:graphicData>
            </a:graphic>
          </wp:inline>
        </w:drawing>
      </w:r>
    </w:p>
    <w:p w:rsidR="00864312" w:rsidRDefault="00864312" w:rsidP="0081559B">
      <w:pPr>
        <w:rPr>
          <w:b/>
          <w:bCs/>
          <w:sz w:val="20"/>
          <w:szCs w:val="20"/>
        </w:rPr>
      </w:pPr>
    </w:p>
    <w:p w:rsidR="00B7637D" w:rsidRDefault="00C34F05" w:rsidP="00B7637D">
      <w:pPr>
        <w:spacing w:line="360" w:lineRule="auto"/>
        <w:rPr>
          <w:b/>
          <w:bCs/>
          <w:sz w:val="20"/>
          <w:szCs w:val="20"/>
        </w:rPr>
      </w:pPr>
      <w:r>
        <w:rPr>
          <w:b/>
          <w:bCs/>
          <w:sz w:val="20"/>
          <w:szCs w:val="20"/>
        </w:rPr>
        <w:t>5.</w:t>
      </w:r>
      <w:r w:rsidR="00B7637D" w:rsidRPr="00B7637D">
        <w:rPr>
          <w:b/>
          <w:bCs/>
          <w:sz w:val="20"/>
          <w:szCs w:val="20"/>
        </w:rPr>
        <w:t xml:space="preserve"> </w:t>
      </w:r>
      <w:r w:rsidR="00B7637D">
        <w:rPr>
          <w:b/>
          <w:bCs/>
          <w:sz w:val="20"/>
          <w:szCs w:val="20"/>
        </w:rPr>
        <w:t>Maniheizmi kabul ederek yerleşik hayata geçen Türk topluluğu aşağıdakilerden hangisidir?</w:t>
      </w:r>
    </w:p>
    <w:p w:rsidR="00B7637D" w:rsidRPr="00B7637D" w:rsidRDefault="00B7637D" w:rsidP="00B7637D">
      <w:pPr>
        <w:spacing w:line="360" w:lineRule="auto"/>
        <w:rPr>
          <w:bCs/>
          <w:sz w:val="20"/>
          <w:szCs w:val="20"/>
        </w:rPr>
      </w:pPr>
      <w:r w:rsidRPr="00B7637D">
        <w:rPr>
          <w:bCs/>
          <w:sz w:val="20"/>
          <w:szCs w:val="20"/>
        </w:rPr>
        <w:t xml:space="preserve">A)Avarlar  B)Uygurlar   C)Göktürkler   D)Hunlar    </w:t>
      </w:r>
    </w:p>
    <w:p w:rsidR="00B7637D" w:rsidRPr="00B7637D" w:rsidRDefault="00B7637D" w:rsidP="00B7637D">
      <w:pPr>
        <w:spacing w:line="360" w:lineRule="auto"/>
        <w:rPr>
          <w:bCs/>
          <w:sz w:val="20"/>
          <w:szCs w:val="20"/>
        </w:rPr>
      </w:pPr>
      <w:r w:rsidRPr="00B7637D">
        <w:rPr>
          <w:bCs/>
          <w:sz w:val="20"/>
          <w:szCs w:val="20"/>
        </w:rPr>
        <w:t>E) Kırgızlar</w:t>
      </w:r>
    </w:p>
    <w:p w:rsidR="00B7637D" w:rsidRDefault="00B7637D" w:rsidP="00B7637D">
      <w:pPr>
        <w:spacing w:line="360" w:lineRule="auto"/>
        <w:rPr>
          <w:b/>
          <w:bCs/>
          <w:sz w:val="20"/>
          <w:szCs w:val="20"/>
        </w:rPr>
      </w:pPr>
    </w:p>
    <w:p w:rsidR="00C02904" w:rsidRDefault="00C02904" w:rsidP="00B7637D">
      <w:pPr>
        <w:spacing w:line="360" w:lineRule="auto"/>
        <w:rPr>
          <w:b/>
          <w:bCs/>
          <w:sz w:val="20"/>
          <w:szCs w:val="20"/>
        </w:rPr>
      </w:pPr>
    </w:p>
    <w:p w:rsidR="00C34F05" w:rsidRPr="00C34F05" w:rsidRDefault="00B7637D" w:rsidP="00B7637D">
      <w:pPr>
        <w:spacing w:line="360" w:lineRule="auto"/>
        <w:rPr>
          <w:b/>
          <w:bCs/>
          <w:sz w:val="20"/>
          <w:szCs w:val="20"/>
        </w:rPr>
      </w:pPr>
      <w:r>
        <w:rPr>
          <w:b/>
          <w:bCs/>
          <w:sz w:val="20"/>
          <w:szCs w:val="20"/>
        </w:rPr>
        <w:lastRenderedPageBreak/>
        <w:t>6.</w:t>
      </w:r>
    </w:p>
    <w:p w:rsidR="00864312" w:rsidRPr="00C34F05" w:rsidRDefault="00864312" w:rsidP="00864312">
      <w:pPr>
        <w:rPr>
          <w:b/>
          <w:bCs/>
          <w:sz w:val="20"/>
          <w:szCs w:val="20"/>
        </w:rPr>
      </w:pPr>
      <w:r w:rsidRPr="00C34F05">
        <w:rPr>
          <w:b/>
          <w:bCs/>
          <w:noProof/>
          <w:sz w:val="20"/>
          <w:szCs w:val="20"/>
        </w:rPr>
        <w:drawing>
          <wp:inline distT="0" distB="0" distL="0" distR="0">
            <wp:extent cx="2672111" cy="1449658"/>
            <wp:effectExtent l="19050" t="0" r="0" b="0"/>
            <wp:docPr id="10" name="Resim 4"/>
            <wp:cNvGraphicFramePr/>
            <a:graphic xmlns:a="http://schemas.openxmlformats.org/drawingml/2006/main">
              <a:graphicData uri="http://schemas.openxmlformats.org/drawingml/2006/picture">
                <pic:pic xmlns:pic="http://schemas.openxmlformats.org/drawingml/2006/picture">
                  <pic:nvPicPr>
                    <pic:cNvPr id="90115" name="Picture 2"/>
                    <pic:cNvPicPr>
                      <a:picLocks noGrp="1" noChangeAspect="1" noChangeArrowheads="1"/>
                    </pic:cNvPicPr>
                  </pic:nvPicPr>
                  <pic:blipFill>
                    <a:blip r:embed="rId10"/>
                    <a:srcRect l="17680" t="42851" r="50326" b="9259"/>
                    <a:stretch>
                      <a:fillRect/>
                    </a:stretch>
                  </pic:blipFill>
                  <pic:spPr bwMode="auto">
                    <a:xfrm>
                      <a:off x="0" y="0"/>
                      <a:ext cx="2672111" cy="1449658"/>
                    </a:xfrm>
                    <a:prstGeom prst="rect">
                      <a:avLst/>
                    </a:prstGeom>
                    <a:noFill/>
                    <a:ln w="9525">
                      <a:noFill/>
                      <a:miter lim="800000"/>
                      <a:headEnd/>
                      <a:tailEnd/>
                    </a:ln>
                    <a:effectLst/>
                  </pic:spPr>
                </pic:pic>
              </a:graphicData>
            </a:graphic>
          </wp:inline>
        </w:drawing>
      </w:r>
    </w:p>
    <w:p w:rsidR="00A40F05" w:rsidRDefault="007D0452" w:rsidP="00864312">
      <w:pPr>
        <w:spacing w:line="360" w:lineRule="auto"/>
        <w:rPr>
          <w:b/>
          <w:bCs/>
          <w:sz w:val="20"/>
          <w:szCs w:val="20"/>
        </w:rPr>
      </w:pPr>
      <w:r>
        <w:rPr>
          <w:b/>
          <w:bCs/>
          <w:sz w:val="20"/>
          <w:szCs w:val="20"/>
        </w:rPr>
        <w:t>7</w:t>
      </w:r>
      <w:r w:rsidR="00A40F05">
        <w:rPr>
          <w:b/>
          <w:bCs/>
          <w:sz w:val="20"/>
          <w:szCs w:val="20"/>
        </w:rPr>
        <w:t>. Aşağıdakilerden hangisi Uygurların özellikleri arasında yer almaz?</w:t>
      </w:r>
    </w:p>
    <w:p w:rsidR="00A40F05" w:rsidRPr="00B7637D" w:rsidRDefault="00A40F05" w:rsidP="00864312">
      <w:pPr>
        <w:spacing w:line="360" w:lineRule="auto"/>
        <w:rPr>
          <w:bCs/>
          <w:sz w:val="20"/>
          <w:szCs w:val="20"/>
        </w:rPr>
      </w:pPr>
      <w:r w:rsidRPr="00B7637D">
        <w:rPr>
          <w:bCs/>
          <w:sz w:val="20"/>
          <w:szCs w:val="20"/>
        </w:rPr>
        <w:t>A)Maniheizmi kabul etmişlerdir.</w:t>
      </w:r>
    </w:p>
    <w:p w:rsidR="00A40F05" w:rsidRPr="00B7637D" w:rsidRDefault="00A40F05" w:rsidP="00864312">
      <w:pPr>
        <w:spacing w:line="360" w:lineRule="auto"/>
        <w:rPr>
          <w:bCs/>
          <w:sz w:val="20"/>
          <w:szCs w:val="20"/>
        </w:rPr>
      </w:pPr>
      <w:r w:rsidRPr="00B7637D">
        <w:rPr>
          <w:bCs/>
          <w:sz w:val="20"/>
          <w:szCs w:val="20"/>
        </w:rPr>
        <w:t>B)Matbaayı kullanmışlardır</w:t>
      </w:r>
    </w:p>
    <w:p w:rsidR="00A40F05" w:rsidRPr="00B7637D" w:rsidRDefault="00A40F05" w:rsidP="00864312">
      <w:pPr>
        <w:spacing w:line="360" w:lineRule="auto"/>
        <w:rPr>
          <w:bCs/>
          <w:sz w:val="20"/>
          <w:szCs w:val="20"/>
        </w:rPr>
      </w:pPr>
      <w:r w:rsidRPr="00B7637D">
        <w:rPr>
          <w:bCs/>
          <w:sz w:val="20"/>
          <w:szCs w:val="20"/>
        </w:rPr>
        <w:t>C)Yerleşik hayata geçmişlerdir</w:t>
      </w:r>
    </w:p>
    <w:p w:rsidR="00A40F05" w:rsidRPr="00B7637D" w:rsidRDefault="00A40F05" w:rsidP="00864312">
      <w:pPr>
        <w:spacing w:line="360" w:lineRule="auto"/>
        <w:rPr>
          <w:bCs/>
          <w:sz w:val="20"/>
          <w:szCs w:val="20"/>
        </w:rPr>
      </w:pPr>
      <w:r w:rsidRPr="00B7637D">
        <w:rPr>
          <w:bCs/>
          <w:sz w:val="20"/>
          <w:szCs w:val="20"/>
        </w:rPr>
        <w:t>D)Onlu sisteme dayalı ordu sistemini kurmuşlardır</w:t>
      </w:r>
    </w:p>
    <w:p w:rsidR="00A40F05" w:rsidRPr="00B7637D" w:rsidRDefault="00A40F05" w:rsidP="00864312">
      <w:pPr>
        <w:spacing w:line="360" w:lineRule="auto"/>
        <w:rPr>
          <w:bCs/>
          <w:sz w:val="20"/>
          <w:szCs w:val="20"/>
        </w:rPr>
      </w:pPr>
      <w:r w:rsidRPr="00B7637D">
        <w:rPr>
          <w:bCs/>
          <w:sz w:val="20"/>
          <w:szCs w:val="20"/>
        </w:rPr>
        <w:t>E)Hayvancılıktan çok</w:t>
      </w:r>
      <w:r w:rsidR="00A442E5" w:rsidRPr="00B7637D">
        <w:rPr>
          <w:bCs/>
          <w:sz w:val="20"/>
          <w:szCs w:val="20"/>
        </w:rPr>
        <w:t xml:space="preserve"> tarıma ağırlık verilmiştir</w:t>
      </w:r>
    </w:p>
    <w:p w:rsidR="00B7637D" w:rsidRDefault="00B7637D" w:rsidP="00864312">
      <w:pPr>
        <w:spacing w:line="360" w:lineRule="auto"/>
        <w:rPr>
          <w:b/>
          <w:bCs/>
          <w:sz w:val="20"/>
          <w:szCs w:val="20"/>
        </w:rPr>
      </w:pPr>
    </w:p>
    <w:p w:rsidR="00B75E41" w:rsidRDefault="007D0452" w:rsidP="00864312">
      <w:pPr>
        <w:spacing w:line="360" w:lineRule="auto"/>
        <w:rPr>
          <w:b/>
          <w:bCs/>
          <w:sz w:val="20"/>
          <w:szCs w:val="20"/>
        </w:rPr>
      </w:pPr>
      <w:r>
        <w:rPr>
          <w:b/>
          <w:bCs/>
          <w:sz w:val="20"/>
          <w:szCs w:val="20"/>
        </w:rPr>
        <w:t>8</w:t>
      </w:r>
      <w:r w:rsidR="00B7637D">
        <w:rPr>
          <w:b/>
          <w:bCs/>
          <w:sz w:val="20"/>
          <w:szCs w:val="20"/>
        </w:rPr>
        <w:t>.</w:t>
      </w:r>
      <w:r w:rsidR="00B75E41">
        <w:rPr>
          <w:b/>
          <w:bCs/>
          <w:sz w:val="20"/>
          <w:szCs w:val="20"/>
        </w:rPr>
        <w:t>Asya Hun devletinin p</w:t>
      </w:r>
      <w:r w:rsidR="007313A9">
        <w:rPr>
          <w:b/>
          <w:bCs/>
          <w:sz w:val="20"/>
          <w:szCs w:val="20"/>
        </w:rPr>
        <w:t>arçalanması ve yıkılmasında</w:t>
      </w:r>
      <w:r w:rsidR="00F00027">
        <w:rPr>
          <w:b/>
          <w:bCs/>
          <w:sz w:val="20"/>
          <w:szCs w:val="20"/>
        </w:rPr>
        <w:t xml:space="preserve"> </w:t>
      </w:r>
      <w:r w:rsidR="00B75E41">
        <w:rPr>
          <w:b/>
          <w:bCs/>
          <w:sz w:val="20"/>
          <w:szCs w:val="20"/>
        </w:rPr>
        <w:t>aşağıdakilerden hangisi</w:t>
      </w:r>
      <w:r w:rsidR="00F00027">
        <w:rPr>
          <w:b/>
          <w:bCs/>
          <w:sz w:val="20"/>
          <w:szCs w:val="20"/>
        </w:rPr>
        <w:t>nin etkisi yoktur?</w:t>
      </w:r>
    </w:p>
    <w:p w:rsidR="00F00027" w:rsidRDefault="00F00027" w:rsidP="00F00027">
      <w:pPr>
        <w:spacing w:line="360" w:lineRule="auto"/>
        <w:rPr>
          <w:bCs/>
          <w:sz w:val="20"/>
          <w:szCs w:val="20"/>
        </w:rPr>
      </w:pPr>
    </w:p>
    <w:p w:rsidR="00F00027" w:rsidRPr="00B7637D" w:rsidRDefault="00F00027" w:rsidP="00F00027">
      <w:pPr>
        <w:spacing w:line="360" w:lineRule="auto"/>
        <w:rPr>
          <w:bCs/>
          <w:sz w:val="20"/>
          <w:szCs w:val="20"/>
        </w:rPr>
      </w:pPr>
      <w:r>
        <w:rPr>
          <w:bCs/>
          <w:sz w:val="20"/>
          <w:szCs w:val="20"/>
        </w:rPr>
        <w:t>A</w:t>
      </w:r>
      <w:r w:rsidRPr="00B7637D">
        <w:rPr>
          <w:bCs/>
          <w:sz w:val="20"/>
          <w:szCs w:val="20"/>
        </w:rPr>
        <w:t>) Moğol saldırıları</w:t>
      </w:r>
    </w:p>
    <w:p w:rsidR="00B75E41" w:rsidRPr="00B7637D" w:rsidRDefault="00F00027" w:rsidP="00864312">
      <w:pPr>
        <w:spacing w:line="360" w:lineRule="auto"/>
        <w:rPr>
          <w:bCs/>
          <w:sz w:val="20"/>
          <w:szCs w:val="20"/>
        </w:rPr>
      </w:pPr>
      <w:r>
        <w:rPr>
          <w:bCs/>
          <w:sz w:val="20"/>
          <w:szCs w:val="20"/>
        </w:rPr>
        <w:t>B</w:t>
      </w:r>
      <w:r w:rsidR="00B75E41" w:rsidRPr="00B7637D">
        <w:rPr>
          <w:bCs/>
          <w:sz w:val="20"/>
          <w:szCs w:val="20"/>
        </w:rPr>
        <w:t>)</w:t>
      </w:r>
      <w:r w:rsidR="007313A9" w:rsidRPr="00B7637D">
        <w:rPr>
          <w:bCs/>
          <w:sz w:val="20"/>
          <w:szCs w:val="20"/>
        </w:rPr>
        <w:t xml:space="preserve"> Ülkenin hanedanın ortak malı olması</w:t>
      </w:r>
    </w:p>
    <w:p w:rsidR="007313A9" w:rsidRPr="00B7637D" w:rsidRDefault="00F00027" w:rsidP="00864312">
      <w:pPr>
        <w:spacing w:line="360" w:lineRule="auto"/>
        <w:rPr>
          <w:bCs/>
          <w:sz w:val="20"/>
          <w:szCs w:val="20"/>
        </w:rPr>
      </w:pPr>
      <w:r>
        <w:rPr>
          <w:bCs/>
          <w:sz w:val="20"/>
          <w:szCs w:val="20"/>
        </w:rPr>
        <w:t>C</w:t>
      </w:r>
      <w:r w:rsidR="007313A9" w:rsidRPr="00B7637D">
        <w:rPr>
          <w:bCs/>
          <w:sz w:val="20"/>
          <w:szCs w:val="20"/>
        </w:rPr>
        <w:t>) Çin’in saldırıları</w:t>
      </w:r>
    </w:p>
    <w:p w:rsidR="007313A9" w:rsidRPr="00B7637D" w:rsidRDefault="007313A9" w:rsidP="00864312">
      <w:pPr>
        <w:spacing w:line="360" w:lineRule="auto"/>
        <w:rPr>
          <w:bCs/>
          <w:sz w:val="20"/>
          <w:szCs w:val="20"/>
        </w:rPr>
      </w:pPr>
      <w:r w:rsidRPr="00B7637D">
        <w:rPr>
          <w:bCs/>
          <w:sz w:val="20"/>
          <w:szCs w:val="20"/>
        </w:rPr>
        <w:t>D) Kut anlayışı</w:t>
      </w:r>
    </w:p>
    <w:p w:rsidR="007313A9" w:rsidRPr="00B7637D" w:rsidRDefault="007313A9" w:rsidP="00864312">
      <w:pPr>
        <w:spacing w:line="360" w:lineRule="auto"/>
        <w:rPr>
          <w:bCs/>
          <w:sz w:val="20"/>
          <w:szCs w:val="20"/>
        </w:rPr>
      </w:pPr>
      <w:r w:rsidRPr="00B7637D">
        <w:rPr>
          <w:bCs/>
          <w:sz w:val="20"/>
          <w:szCs w:val="20"/>
        </w:rPr>
        <w:t>E) Çinli prenseslerle evlenme</w:t>
      </w:r>
    </w:p>
    <w:p w:rsidR="007313A9" w:rsidRDefault="007D0452" w:rsidP="00864312">
      <w:pPr>
        <w:spacing w:line="360" w:lineRule="auto"/>
        <w:rPr>
          <w:b/>
          <w:bCs/>
          <w:sz w:val="20"/>
          <w:szCs w:val="20"/>
        </w:rPr>
      </w:pPr>
      <w:r>
        <w:rPr>
          <w:b/>
          <w:bCs/>
          <w:sz w:val="20"/>
          <w:szCs w:val="20"/>
        </w:rPr>
        <w:t>9</w:t>
      </w:r>
      <w:r w:rsidR="00B7637D">
        <w:rPr>
          <w:b/>
          <w:bCs/>
          <w:sz w:val="20"/>
          <w:szCs w:val="20"/>
        </w:rPr>
        <w:t>.</w:t>
      </w:r>
      <w:r w:rsidR="007313A9">
        <w:rPr>
          <w:b/>
          <w:bCs/>
          <w:sz w:val="20"/>
          <w:szCs w:val="20"/>
        </w:rPr>
        <w:t>Aşağıdakilerden hangisi Asya Hun Devleti ile ilgili değildir?</w:t>
      </w:r>
    </w:p>
    <w:p w:rsidR="007313A9" w:rsidRPr="00B7637D" w:rsidRDefault="007313A9" w:rsidP="00864312">
      <w:pPr>
        <w:spacing w:line="360" w:lineRule="auto"/>
        <w:rPr>
          <w:bCs/>
          <w:sz w:val="20"/>
          <w:szCs w:val="20"/>
        </w:rPr>
      </w:pPr>
      <w:r w:rsidRPr="00B7637D">
        <w:rPr>
          <w:bCs/>
          <w:sz w:val="20"/>
          <w:szCs w:val="20"/>
        </w:rPr>
        <w:t xml:space="preserve">A)Bilinen ilk hükümdarları Teoman (Tuman)’dır. </w:t>
      </w:r>
    </w:p>
    <w:p w:rsidR="007313A9" w:rsidRPr="00B7637D" w:rsidRDefault="007313A9" w:rsidP="00864312">
      <w:pPr>
        <w:spacing w:line="360" w:lineRule="auto"/>
        <w:rPr>
          <w:bCs/>
          <w:sz w:val="20"/>
          <w:szCs w:val="20"/>
        </w:rPr>
      </w:pPr>
      <w:r w:rsidRPr="00B7637D">
        <w:rPr>
          <w:bCs/>
          <w:sz w:val="20"/>
          <w:szCs w:val="20"/>
        </w:rPr>
        <w:t>B)Onlu sisteme dayalı orduyu Mao-dun (Mete) kurmuştur</w:t>
      </w:r>
    </w:p>
    <w:p w:rsidR="007313A9" w:rsidRPr="00B7637D" w:rsidRDefault="007313A9" w:rsidP="00864312">
      <w:pPr>
        <w:spacing w:line="360" w:lineRule="auto"/>
        <w:rPr>
          <w:bCs/>
          <w:sz w:val="20"/>
          <w:szCs w:val="20"/>
        </w:rPr>
      </w:pPr>
      <w:r w:rsidRPr="00B7637D">
        <w:rPr>
          <w:bCs/>
          <w:sz w:val="20"/>
          <w:szCs w:val="20"/>
        </w:rPr>
        <w:t>C)Bir süre ipek yoluna hakim olmuşlardır</w:t>
      </w:r>
    </w:p>
    <w:p w:rsidR="007313A9" w:rsidRPr="00B7637D" w:rsidRDefault="007313A9" w:rsidP="00864312">
      <w:pPr>
        <w:spacing w:line="360" w:lineRule="auto"/>
        <w:rPr>
          <w:bCs/>
          <w:sz w:val="20"/>
          <w:szCs w:val="20"/>
        </w:rPr>
      </w:pPr>
      <w:r w:rsidRPr="00B7637D">
        <w:rPr>
          <w:bCs/>
          <w:sz w:val="20"/>
          <w:szCs w:val="20"/>
        </w:rPr>
        <w:t>D) Bütün Türk boylarını ilk defa bir bayrak altında toplamışlardır</w:t>
      </w:r>
    </w:p>
    <w:p w:rsidR="007313A9" w:rsidRPr="00B7637D" w:rsidRDefault="007313A9" w:rsidP="00864312">
      <w:pPr>
        <w:spacing w:line="360" w:lineRule="auto"/>
        <w:rPr>
          <w:bCs/>
          <w:sz w:val="20"/>
          <w:szCs w:val="20"/>
        </w:rPr>
      </w:pPr>
      <w:r w:rsidRPr="00B7637D">
        <w:rPr>
          <w:bCs/>
          <w:sz w:val="20"/>
          <w:szCs w:val="20"/>
        </w:rPr>
        <w:t xml:space="preserve">E) </w:t>
      </w:r>
      <w:r w:rsidR="00F00027">
        <w:rPr>
          <w:bCs/>
          <w:sz w:val="20"/>
          <w:szCs w:val="20"/>
        </w:rPr>
        <w:t>Bizans’ı vergiye bağlamışlardır</w:t>
      </w:r>
    </w:p>
    <w:p w:rsidR="007D0452" w:rsidRDefault="007D0452" w:rsidP="00864312">
      <w:pPr>
        <w:spacing w:line="360" w:lineRule="auto"/>
        <w:rPr>
          <w:b/>
          <w:bCs/>
          <w:sz w:val="20"/>
          <w:szCs w:val="20"/>
        </w:rPr>
      </w:pPr>
    </w:p>
    <w:p w:rsidR="007313A9" w:rsidRDefault="007D0452" w:rsidP="00864312">
      <w:pPr>
        <w:spacing w:line="360" w:lineRule="auto"/>
        <w:rPr>
          <w:b/>
          <w:bCs/>
          <w:sz w:val="20"/>
          <w:szCs w:val="20"/>
        </w:rPr>
      </w:pPr>
      <w:r>
        <w:rPr>
          <w:b/>
          <w:bCs/>
          <w:sz w:val="20"/>
          <w:szCs w:val="20"/>
        </w:rPr>
        <w:t>10</w:t>
      </w:r>
      <w:r w:rsidR="00B7637D">
        <w:rPr>
          <w:b/>
          <w:bCs/>
          <w:sz w:val="20"/>
          <w:szCs w:val="20"/>
        </w:rPr>
        <w:t>.</w:t>
      </w:r>
      <w:r w:rsidR="007313A9">
        <w:rPr>
          <w:b/>
          <w:bCs/>
          <w:sz w:val="20"/>
          <w:szCs w:val="20"/>
        </w:rPr>
        <w:t>Göktürkler’de Batı bölgelerini yöneten İstemi Yabgu   Sasaniler</w:t>
      </w:r>
      <w:r w:rsidR="00F00027">
        <w:rPr>
          <w:b/>
          <w:bCs/>
          <w:sz w:val="20"/>
          <w:szCs w:val="20"/>
        </w:rPr>
        <w:t>l</w:t>
      </w:r>
      <w:r w:rsidR="007313A9">
        <w:rPr>
          <w:b/>
          <w:bCs/>
          <w:sz w:val="20"/>
          <w:szCs w:val="20"/>
        </w:rPr>
        <w:t>e</w:t>
      </w:r>
      <w:r w:rsidR="00F00027">
        <w:rPr>
          <w:b/>
          <w:bCs/>
          <w:sz w:val="20"/>
          <w:szCs w:val="20"/>
        </w:rPr>
        <w:t xml:space="preserve"> anlaşarak</w:t>
      </w:r>
      <w:r w:rsidR="007313A9">
        <w:rPr>
          <w:b/>
          <w:bCs/>
          <w:sz w:val="20"/>
          <w:szCs w:val="20"/>
        </w:rPr>
        <w:t xml:space="preserve"> hangi devlet</w:t>
      </w:r>
      <w:r w:rsidR="00F00027">
        <w:rPr>
          <w:b/>
          <w:bCs/>
          <w:sz w:val="20"/>
          <w:szCs w:val="20"/>
        </w:rPr>
        <w:t>e son vermiştir</w:t>
      </w:r>
      <w:r w:rsidR="007313A9">
        <w:rPr>
          <w:b/>
          <w:bCs/>
          <w:sz w:val="20"/>
          <w:szCs w:val="20"/>
        </w:rPr>
        <w:t>?</w:t>
      </w:r>
    </w:p>
    <w:p w:rsidR="007D0452" w:rsidRDefault="007D0452" w:rsidP="00864312">
      <w:pPr>
        <w:spacing w:line="360" w:lineRule="auto"/>
        <w:rPr>
          <w:bCs/>
          <w:sz w:val="20"/>
          <w:szCs w:val="20"/>
        </w:rPr>
      </w:pPr>
    </w:p>
    <w:p w:rsidR="007313A9" w:rsidRPr="00B7637D" w:rsidRDefault="007313A9" w:rsidP="00864312">
      <w:pPr>
        <w:spacing w:line="360" w:lineRule="auto"/>
        <w:rPr>
          <w:bCs/>
          <w:sz w:val="20"/>
          <w:szCs w:val="20"/>
        </w:rPr>
      </w:pPr>
      <w:r w:rsidRPr="00B7637D">
        <w:rPr>
          <w:bCs/>
          <w:sz w:val="20"/>
          <w:szCs w:val="20"/>
        </w:rPr>
        <w:t>A)</w:t>
      </w:r>
      <w:r w:rsidR="00F55A42">
        <w:rPr>
          <w:bCs/>
          <w:sz w:val="20"/>
          <w:szCs w:val="20"/>
        </w:rPr>
        <w:t xml:space="preserve"> Bizans</w:t>
      </w:r>
      <w:r w:rsidRPr="00B7637D">
        <w:rPr>
          <w:bCs/>
          <w:sz w:val="20"/>
          <w:szCs w:val="20"/>
        </w:rPr>
        <w:t xml:space="preserve">   B)Avrupa Hun Devleti   </w:t>
      </w:r>
    </w:p>
    <w:p w:rsidR="007313A9" w:rsidRPr="00B7637D" w:rsidRDefault="007313A9" w:rsidP="00864312">
      <w:pPr>
        <w:spacing w:line="360" w:lineRule="auto"/>
        <w:rPr>
          <w:bCs/>
          <w:sz w:val="20"/>
          <w:szCs w:val="20"/>
        </w:rPr>
      </w:pPr>
      <w:r w:rsidRPr="00B7637D">
        <w:rPr>
          <w:bCs/>
          <w:sz w:val="20"/>
          <w:szCs w:val="20"/>
        </w:rPr>
        <w:t xml:space="preserve">C) Uygurlar  D) </w:t>
      </w:r>
      <w:r w:rsidR="00F55A42">
        <w:rPr>
          <w:bCs/>
          <w:sz w:val="20"/>
          <w:szCs w:val="20"/>
        </w:rPr>
        <w:t>Akhun</w:t>
      </w:r>
      <w:r w:rsidRPr="00B7637D">
        <w:rPr>
          <w:bCs/>
          <w:sz w:val="20"/>
          <w:szCs w:val="20"/>
        </w:rPr>
        <w:t xml:space="preserve">     E)  Emeviler</w:t>
      </w:r>
    </w:p>
    <w:p w:rsidR="007D0452" w:rsidRDefault="007D0452" w:rsidP="00864312">
      <w:pPr>
        <w:spacing w:line="360" w:lineRule="auto"/>
        <w:rPr>
          <w:b/>
          <w:bCs/>
          <w:sz w:val="20"/>
          <w:szCs w:val="20"/>
        </w:rPr>
      </w:pPr>
    </w:p>
    <w:p w:rsidR="00C02904" w:rsidRDefault="00C02904" w:rsidP="00864312">
      <w:pPr>
        <w:spacing w:line="360" w:lineRule="auto"/>
        <w:rPr>
          <w:b/>
          <w:bCs/>
          <w:sz w:val="20"/>
          <w:szCs w:val="20"/>
        </w:rPr>
      </w:pPr>
    </w:p>
    <w:p w:rsidR="007313A9" w:rsidRDefault="00B7637D" w:rsidP="00864312">
      <w:pPr>
        <w:spacing w:line="360" w:lineRule="auto"/>
        <w:rPr>
          <w:b/>
          <w:bCs/>
          <w:sz w:val="20"/>
          <w:szCs w:val="20"/>
        </w:rPr>
      </w:pPr>
      <w:r>
        <w:rPr>
          <w:b/>
          <w:bCs/>
          <w:sz w:val="20"/>
          <w:szCs w:val="20"/>
        </w:rPr>
        <w:lastRenderedPageBreak/>
        <w:t>1</w:t>
      </w:r>
      <w:r w:rsidR="007D0452">
        <w:rPr>
          <w:b/>
          <w:bCs/>
          <w:sz w:val="20"/>
          <w:szCs w:val="20"/>
        </w:rPr>
        <w:t>1</w:t>
      </w:r>
      <w:r>
        <w:rPr>
          <w:b/>
          <w:bCs/>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 xml:space="preserve">İslamiyet’i ilk kabul eden Türk boyu </w:t>
            </w:r>
          </w:p>
        </w:tc>
      </w:tr>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İstanbul’u ilk defa kuşatan Türk boyu</w:t>
            </w:r>
          </w:p>
        </w:tc>
      </w:tr>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Museviliği kabul eden Türk boyu</w:t>
            </w:r>
          </w:p>
        </w:tc>
      </w:tr>
      <w:tr w:rsidR="007313A9" w:rsidRPr="00A83458" w:rsidTr="00B7637D">
        <w:trPr>
          <w:trHeight w:val="230"/>
        </w:trPr>
        <w:tc>
          <w:tcPr>
            <w:tcW w:w="5211" w:type="dxa"/>
          </w:tcPr>
          <w:p w:rsidR="007313A9" w:rsidRPr="007313A9" w:rsidRDefault="007313A9" w:rsidP="00336058">
            <w:pPr>
              <w:rPr>
                <w:sz w:val="18"/>
                <w:szCs w:val="18"/>
              </w:rPr>
            </w:pPr>
            <w:r w:rsidRPr="007313A9">
              <w:rPr>
                <w:sz w:val="18"/>
                <w:szCs w:val="18"/>
              </w:rPr>
              <w:t>Maveraaünnehir’i Araplara karşı koruyan Türk boyu</w:t>
            </w:r>
          </w:p>
        </w:tc>
      </w:tr>
    </w:tbl>
    <w:p w:rsidR="007313A9" w:rsidRDefault="007313A9" w:rsidP="00864312">
      <w:pPr>
        <w:spacing w:line="360" w:lineRule="auto"/>
        <w:rPr>
          <w:b/>
          <w:bCs/>
          <w:sz w:val="20"/>
          <w:szCs w:val="20"/>
        </w:rPr>
      </w:pPr>
      <w:r>
        <w:rPr>
          <w:b/>
          <w:bCs/>
          <w:sz w:val="20"/>
          <w:szCs w:val="20"/>
        </w:rPr>
        <w:t xml:space="preserve">   Yukarıda özellikleri verilen Türk boyları arasında aşağıdakilerden hangisi yoktur?</w:t>
      </w:r>
    </w:p>
    <w:p w:rsidR="00B7637D" w:rsidRDefault="007313A9" w:rsidP="00864312">
      <w:pPr>
        <w:spacing w:line="360" w:lineRule="auto"/>
        <w:rPr>
          <w:bCs/>
          <w:sz w:val="20"/>
          <w:szCs w:val="20"/>
        </w:rPr>
      </w:pPr>
      <w:r w:rsidRPr="00B7637D">
        <w:rPr>
          <w:bCs/>
          <w:sz w:val="20"/>
          <w:szCs w:val="20"/>
        </w:rPr>
        <w:t>A) Karluklar    B) Avarlar   C)</w:t>
      </w:r>
      <w:r w:rsidR="00515952">
        <w:rPr>
          <w:bCs/>
          <w:sz w:val="20"/>
          <w:szCs w:val="20"/>
        </w:rPr>
        <w:t>Macarlar</w:t>
      </w:r>
      <w:r w:rsidRPr="00B7637D">
        <w:rPr>
          <w:bCs/>
          <w:sz w:val="20"/>
          <w:szCs w:val="20"/>
        </w:rPr>
        <w:t xml:space="preserve">  D)Türgişler   </w:t>
      </w:r>
    </w:p>
    <w:p w:rsidR="007313A9" w:rsidRDefault="00515952" w:rsidP="00864312">
      <w:pPr>
        <w:spacing w:line="360" w:lineRule="auto"/>
        <w:rPr>
          <w:bCs/>
          <w:sz w:val="20"/>
          <w:szCs w:val="20"/>
        </w:rPr>
      </w:pPr>
      <w:r>
        <w:rPr>
          <w:bCs/>
          <w:sz w:val="20"/>
          <w:szCs w:val="20"/>
        </w:rPr>
        <w:t>E) Hazarlar</w:t>
      </w:r>
    </w:p>
    <w:p w:rsidR="00B7637D" w:rsidRPr="00B7637D" w:rsidRDefault="00B7637D" w:rsidP="00864312">
      <w:pPr>
        <w:spacing w:line="360" w:lineRule="auto"/>
        <w:rPr>
          <w:b/>
          <w:bCs/>
          <w:sz w:val="20"/>
          <w:szCs w:val="20"/>
        </w:rPr>
      </w:pPr>
      <w:r w:rsidRPr="00B7637D">
        <w:rPr>
          <w:b/>
          <w:bCs/>
          <w:sz w:val="20"/>
          <w:szCs w:val="20"/>
        </w:rPr>
        <w:t>1</w:t>
      </w:r>
      <w:r w:rsidR="007D0452">
        <w:rPr>
          <w:b/>
          <w:bCs/>
          <w:sz w:val="20"/>
          <w:szCs w:val="20"/>
        </w:rPr>
        <w:t>2</w:t>
      </w:r>
      <w:r w:rsidRPr="00B7637D">
        <w:rPr>
          <w:b/>
          <w:bCs/>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tblGrid>
      <w:tr w:rsidR="00B54ADB" w:rsidRPr="00A83458" w:rsidTr="00FA750B">
        <w:trPr>
          <w:trHeight w:val="230"/>
        </w:trPr>
        <w:tc>
          <w:tcPr>
            <w:tcW w:w="7391" w:type="dxa"/>
          </w:tcPr>
          <w:p w:rsidR="00B54ADB" w:rsidRPr="00A83458" w:rsidRDefault="00B54ADB" w:rsidP="00FA750B">
            <w:pPr>
              <w:rPr>
                <w:sz w:val="20"/>
                <w:szCs w:val="20"/>
              </w:rPr>
            </w:pPr>
            <w:r w:rsidRPr="00A83458">
              <w:rPr>
                <w:sz w:val="20"/>
                <w:szCs w:val="20"/>
              </w:rPr>
              <w:t>Selçuklular ve Osmanlıların kuruluşunda etkili olan Türk boyu</w:t>
            </w:r>
          </w:p>
        </w:tc>
      </w:tr>
      <w:tr w:rsidR="00B54ADB" w:rsidRPr="00A83458" w:rsidTr="00FA750B">
        <w:trPr>
          <w:trHeight w:val="461"/>
        </w:trPr>
        <w:tc>
          <w:tcPr>
            <w:tcW w:w="7391" w:type="dxa"/>
          </w:tcPr>
          <w:p w:rsidR="00B54ADB" w:rsidRPr="00A83458" w:rsidRDefault="00B54ADB" w:rsidP="00FA750B">
            <w:pPr>
              <w:rPr>
                <w:sz w:val="20"/>
                <w:szCs w:val="20"/>
              </w:rPr>
            </w:pPr>
            <w:r w:rsidRPr="00A83458">
              <w:rPr>
                <w:sz w:val="20"/>
                <w:szCs w:val="20"/>
              </w:rPr>
              <w:t>Malazgirt Savaşı’nda Bizans ordusundan ayrılarak Selçuklu tarafına geçen Türk Boyu</w:t>
            </w:r>
          </w:p>
        </w:tc>
      </w:tr>
      <w:tr w:rsidR="00B54ADB" w:rsidRPr="00A83458" w:rsidTr="00FA750B">
        <w:trPr>
          <w:trHeight w:val="461"/>
        </w:trPr>
        <w:tc>
          <w:tcPr>
            <w:tcW w:w="7391" w:type="dxa"/>
          </w:tcPr>
          <w:p w:rsidR="00B54ADB" w:rsidRPr="00A83458" w:rsidRDefault="00B54ADB" w:rsidP="00FA750B">
            <w:pPr>
              <w:rPr>
                <w:sz w:val="20"/>
                <w:szCs w:val="20"/>
              </w:rPr>
            </w:pPr>
            <w:r w:rsidRPr="00A83458">
              <w:rPr>
                <w:sz w:val="20"/>
                <w:szCs w:val="20"/>
              </w:rPr>
              <w:t>Tuna ve İtil şeklinde ikiye ayrılan ve Tuna kolunun zamanla Hıristiyanlığı kabul ederek Slavlara karıştığı ve Türk benliğini kaybettiği Türk boyu</w:t>
            </w:r>
          </w:p>
        </w:tc>
      </w:tr>
      <w:tr w:rsidR="00B54ADB" w:rsidRPr="00A83458" w:rsidTr="00FA750B">
        <w:trPr>
          <w:trHeight w:val="476"/>
        </w:trPr>
        <w:tc>
          <w:tcPr>
            <w:tcW w:w="7391" w:type="dxa"/>
          </w:tcPr>
          <w:p w:rsidR="00B54ADB" w:rsidRPr="00A83458" w:rsidRDefault="00515952" w:rsidP="00FA750B">
            <w:pPr>
              <w:rPr>
                <w:sz w:val="20"/>
                <w:szCs w:val="20"/>
              </w:rPr>
            </w:pPr>
            <w:r>
              <w:rPr>
                <w:sz w:val="20"/>
                <w:szCs w:val="20"/>
              </w:rPr>
              <w:t>Museviliği kabul eden Türk boyu</w:t>
            </w:r>
          </w:p>
        </w:tc>
      </w:tr>
    </w:tbl>
    <w:p w:rsidR="00B54ADB" w:rsidRDefault="00B54ADB" w:rsidP="00B54ADB">
      <w:pPr>
        <w:spacing w:line="360" w:lineRule="auto"/>
        <w:rPr>
          <w:b/>
          <w:bCs/>
          <w:sz w:val="20"/>
          <w:szCs w:val="20"/>
        </w:rPr>
      </w:pPr>
      <w:r>
        <w:rPr>
          <w:b/>
          <w:bCs/>
          <w:sz w:val="20"/>
          <w:szCs w:val="20"/>
        </w:rPr>
        <w:t xml:space="preserve">  Yukarıda özellikleri verilen Türk boyları arasında aşağıdakilerden hangisi yoktur?</w:t>
      </w:r>
    </w:p>
    <w:p w:rsidR="00B7637D" w:rsidRDefault="00B54ADB" w:rsidP="00B54ADB">
      <w:pPr>
        <w:spacing w:line="360" w:lineRule="auto"/>
        <w:rPr>
          <w:bCs/>
          <w:sz w:val="20"/>
          <w:szCs w:val="20"/>
        </w:rPr>
      </w:pPr>
      <w:r w:rsidRPr="00B7637D">
        <w:rPr>
          <w:bCs/>
          <w:sz w:val="20"/>
          <w:szCs w:val="20"/>
        </w:rPr>
        <w:t>A)</w:t>
      </w:r>
      <w:r w:rsidR="00515952" w:rsidRPr="00515952">
        <w:rPr>
          <w:bCs/>
          <w:sz w:val="20"/>
          <w:szCs w:val="20"/>
        </w:rPr>
        <w:t xml:space="preserve"> </w:t>
      </w:r>
      <w:r w:rsidR="00515952" w:rsidRPr="00B7637D">
        <w:rPr>
          <w:bCs/>
          <w:sz w:val="20"/>
          <w:szCs w:val="20"/>
        </w:rPr>
        <w:t>Hazarlar</w:t>
      </w:r>
      <w:r w:rsidRPr="00B7637D">
        <w:rPr>
          <w:bCs/>
          <w:sz w:val="20"/>
          <w:szCs w:val="20"/>
        </w:rPr>
        <w:t xml:space="preserve">    B) Bulgarlar   C)Oğuzlar  D)Peçenekler   </w:t>
      </w:r>
    </w:p>
    <w:p w:rsidR="00B54ADB" w:rsidRPr="00B7637D" w:rsidRDefault="00B54ADB" w:rsidP="00B54ADB">
      <w:pPr>
        <w:spacing w:line="360" w:lineRule="auto"/>
        <w:rPr>
          <w:bCs/>
          <w:sz w:val="20"/>
          <w:szCs w:val="20"/>
        </w:rPr>
      </w:pPr>
      <w:r w:rsidRPr="00B7637D">
        <w:rPr>
          <w:bCs/>
          <w:sz w:val="20"/>
          <w:szCs w:val="20"/>
        </w:rPr>
        <w:t xml:space="preserve">E) </w:t>
      </w:r>
      <w:r w:rsidR="00515952" w:rsidRPr="00B7637D">
        <w:rPr>
          <w:bCs/>
          <w:sz w:val="20"/>
          <w:szCs w:val="20"/>
        </w:rPr>
        <w:t>Macarlar</w:t>
      </w:r>
    </w:p>
    <w:p w:rsidR="007D0452" w:rsidRDefault="007D0452" w:rsidP="007D0452">
      <w:pPr>
        <w:spacing w:line="360" w:lineRule="auto"/>
        <w:rPr>
          <w:b/>
          <w:bCs/>
          <w:sz w:val="20"/>
          <w:szCs w:val="20"/>
        </w:rPr>
      </w:pPr>
    </w:p>
    <w:p w:rsidR="007D0452" w:rsidRPr="00C34F05" w:rsidRDefault="007D0452" w:rsidP="007D0452">
      <w:pPr>
        <w:spacing w:line="360" w:lineRule="auto"/>
        <w:rPr>
          <w:b/>
          <w:bCs/>
          <w:sz w:val="20"/>
          <w:szCs w:val="20"/>
        </w:rPr>
      </w:pPr>
      <w:r>
        <w:rPr>
          <w:b/>
          <w:bCs/>
          <w:sz w:val="20"/>
          <w:szCs w:val="20"/>
        </w:rPr>
        <w:t>13</w:t>
      </w:r>
      <w:r w:rsidRPr="00C34F05">
        <w:rPr>
          <w:b/>
          <w:bCs/>
          <w:sz w:val="20"/>
          <w:szCs w:val="20"/>
        </w:rPr>
        <w:t xml:space="preserve">. Asya ve Avrupa’nın siyasi ve kültürel yapısının değişmesinde, </w:t>
      </w:r>
    </w:p>
    <w:p w:rsidR="007D0452" w:rsidRPr="00C34F05" w:rsidRDefault="007D0452" w:rsidP="007D0452">
      <w:pPr>
        <w:spacing w:line="360" w:lineRule="auto"/>
        <w:rPr>
          <w:b/>
          <w:bCs/>
          <w:sz w:val="20"/>
          <w:szCs w:val="20"/>
        </w:rPr>
      </w:pPr>
      <w:r w:rsidRPr="00C34F05">
        <w:rPr>
          <w:b/>
          <w:bCs/>
          <w:sz w:val="20"/>
          <w:szCs w:val="20"/>
        </w:rPr>
        <w:t xml:space="preserve">I. Türgiş, </w:t>
      </w:r>
    </w:p>
    <w:p w:rsidR="007D0452" w:rsidRPr="00C34F05" w:rsidRDefault="007D0452" w:rsidP="007D0452">
      <w:pPr>
        <w:spacing w:line="360" w:lineRule="auto"/>
        <w:rPr>
          <w:b/>
          <w:bCs/>
          <w:sz w:val="20"/>
          <w:szCs w:val="20"/>
        </w:rPr>
      </w:pPr>
      <w:r w:rsidRPr="00C34F05">
        <w:rPr>
          <w:b/>
          <w:bCs/>
          <w:sz w:val="20"/>
          <w:szCs w:val="20"/>
        </w:rPr>
        <w:t xml:space="preserve">II. Avar, </w:t>
      </w:r>
    </w:p>
    <w:p w:rsidR="007D0452" w:rsidRPr="00C34F05" w:rsidRDefault="007D0452" w:rsidP="007D0452">
      <w:pPr>
        <w:spacing w:line="360" w:lineRule="auto"/>
        <w:rPr>
          <w:b/>
          <w:bCs/>
          <w:sz w:val="20"/>
          <w:szCs w:val="20"/>
        </w:rPr>
      </w:pPr>
      <w:r w:rsidRPr="00C34F05">
        <w:rPr>
          <w:b/>
          <w:bCs/>
          <w:sz w:val="20"/>
          <w:szCs w:val="20"/>
        </w:rPr>
        <w:t xml:space="preserve">III. Hun </w:t>
      </w:r>
    </w:p>
    <w:p w:rsidR="007D0452" w:rsidRPr="00C34F05" w:rsidRDefault="007D0452" w:rsidP="007D0452">
      <w:pPr>
        <w:spacing w:line="360" w:lineRule="auto"/>
        <w:rPr>
          <w:b/>
          <w:bCs/>
          <w:sz w:val="20"/>
          <w:szCs w:val="20"/>
        </w:rPr>
      </w:pPr>
      <w:r w:rsidRPr="00C34F05">
        <w:rPr>
          <w:b/>
          <w:bCs/>
          <w:sz w:val="20"/>
          <w:szCs w:val="20"/>
        </w:rPr>
        <w:t xml:space="preserve">devletlerinden hangileri etkili olmuştur? </w:t>
      </w:r>
    </w:p>
    <w:p w:rsidR="007D0452" w:rsidRPr="007D0452" w:rsidRDefault="007D0452" w:rsidP="007D0452">
      <w:pPr>
        <w:spacing w:line="360" w:lineRule="auto"/>
        <w:rPr>
          <w:bCs/>
          <w:sz w:val="20"/>
          <w:szCs w:val="20"/>
        </w:rPr>
      </w:pPr>
      <w:r w:rsidRPr="007D0452">
        <w:rPr>
          <w:bCs/>
          <w:sz w:val="20"/>
          <w:szCs w:val="20"/>
        </w:rPr>
        <w:t xml:space="preserve">A) Yalnız I B) Yalnız II C) Yalnız III </w:t>
      </w:r>
    </w:p>
    <w:p w:rsidR="007D0452" w:rsidRPr="007D0452" w:rsidRDefault="007D0452" w:rsidP="007D0452">
      <w:pPr>
        <w:spacing w:line="360" w:lineRule="auto"/>
        <w:rPr>
          <w:bCs/>
          <w:sz w:val="20"/>
          <w:szCs w:val="20"/>
        </w:rPr>
      </w:pPr>
      <w:r w:rsidRPr="007D0452">
        <w:rPr>
          <w:bCs/>
          <w:sz w:val="20"/>
          <w:szCs w:val="20"/>
        </w:rPr>
        <w:t xml:space="preserve">D) I ve II E) II ve III      </w:t>
      </w:r>
    </w:p>
    <w:p w:rsidR="007D0452" w:rsidRDefault="007D0452" w:rsidP="007D0452">
      <w:pPr>
        <w:spacing w:line="360" w:lineRule="auto"/>
        <w:rPr>
          <w:b/>
          <w:bCs/>
          <w:sz w:val="20"/>
          <w:szCs w:val="20"/>
        </w:rPr>
      </w:pPr>
    </w:p>
    <w:p w:rsidR="007D0452" w:rsidRPr="00C34F05" w:rsidRDefault="007D0452" w:rsidP="007D0452">
      <w:pPr>
        <w:spacing w:line="360" w:lineRule="auto"/>
        <w:rPr>
          <w:b/>
          <w:bCs/>
          <w:sz w:val="20"/>
          <w:szCs w:val="20"/>
        </w:rPr>
      </w:pPr>
      <w:r>
        <w:rPr>
          <w:b/>
          <w:bCs/>
          <w:sz w:val="20"/>
          <w:szCs w:val="20"/>
        </w:rPr>
        <w:t>14</w:t>
      </w:r>
      <w:r w:rsidRPr="00C34F05">
        <w:rPr>
          <w:b/>
          <w:bCs/>
          <w:sz w:val="20"/>
          <w:szCs w:val="20"/>
        </w:rPr>
        <w:t xml:space="preserve">. Aşağıdakilerden hangisi Avarların tarihteki etkilerinden biridir? </w:t>
      </w:r>
    </w:p>
    <w:p w:rsidR="007D0452" w:rsidRPr="007D0452" w:rsidRDefault="007D0452" w:rsidP="007D0452">
      <w:pPr>
        <w:spacing w:line="360" w:lineRule="auto"/>
        <w:rPr>
          <w:bCs/>
          <w:sz w:val="20"/>
          <w:szCs w:val="20"/>
        </w:rPr>
      </w:pPr>
      <w:r w:rsidRPr="007D0452">
        <w:rPr>
          <w:bCs/>
          <w:sz w:val="20"/>
          <w:szCs w:val="20"/>
        </w:rPr>
        <w:t>A) Dede Korkut Hikâyeleri’nin ortaya çıkması</w:t>
      </w:r>
    </w:p>
    <w:p w:rsidR="007D0452" w:rsidRPr="007D0452" w:rsidRDefault="007D0452" w:rsidP="007D0452">
      <w:pPr>
        <w:spacing w:line="360" w:lineRule="auto"/>
        <w:rPr>
          <w:bCs/>
          <w:sz w:val="20"/>
          <w:szCs w:val="20"/>
        </w:rPr>
      </w:pPr>
      <w:r w:rsidRPr="007D0452">
        <w:rPr>
          <w:bCs/>
          <w:sz w:val="20"/>
          <w:szCs w:val="20"/>
        </w:rPr>
        <w:t>B) Anadolu’nun kapılarının Türklere açılması</w:t>
      </w:r>
    </w:p>
    <w:p w:rsidR="007D0452" w:rsidRPr="007D0452" w:rsidRDefault="007D0452" w:rsidP="007D0452">
      <w:pPr>
        <w:spacing w:line="360" w:lineRule="auto"/>
        <w:rPr>
          <w:bCs/>
          <w:sz w:val="20"/>
          <w:szCs w:val="20"/>
        </w:rPr>
      </w:pPr>
      <w:r w:rsidRPr="007D0452">
        <w:rPr>
          <w:bCs/>
          <w:sz w:val="20"/>
          <w:szCs w:val="20"/>
        </w:rPr>
        <w:t>C) Slav topluluklarının birbirleriyle kaynaşıp bütünleşmesi</w:t>
      </w:r>
    </w:p>
    <w:p w:rsidR="007D0452" w:rsidRPr="007D0452" w:rsidRDefault="007D0452" w:rsidP="007D0452">
      <w:pPr>
        <w:spacing w:line="360" w:lineRule="auto"/>
        <w:rPr>
          <w:bCs/>
          <w:sz w:val="20"/>
          <w:szCs w:val="20"/>
        </w:rPr>
      </w:pPr>
      <w:r w:rsidRPr="007D0452">
        <w:rPr>
          <w:bCs/>
          <w:sz w:val="20"/>
          <w:szCs w:val="20"/>
        </w:rPr>
        <w:t>D) Türkler arasında İslamiyet’in yayılmaya başlaması</w:t>
      </w:r>
    </w:p>
    <w:p w:rsidR="007D0452" w:rsidRPr="007D0452" w:rsidRDefault="007D0452" w:rsidP="007D0452">
      <w:pPr>
        <w:spacing w:line="360" w:lineRule="auto"/>
        <w:rPr>
          <w:bCs/>
          <w:sz w:val="20"/>
          <w:szCs w:val="20"/>
        </w:rPr>
      </w:pPr>
      <w:r w:rsidRPr="007D0452">
        <w:rPr>
          <w:bCs/>
          <w:sz w:val="20"/>
          <w:szCs w:val="20"/>
        </w:rPr>
        <w:t>E) Kuruldukları bölgenin adının, onların adıyla günümüze kadar gelmesi</w:t>
      </w:r>
    </w:p>
    <w:p w:rsidR="007D0452" w:rsidRDefault="007D0452" w:rsidP="007D0452">
      <w:pPr>
        <w:spacing w:line="360" w:lineRule="auto"/>
        <w:rPr>
          <w:b/>
          <w:bCs/>
          <w:sz w:val="20"/>
          <w:szCs w:val="20"/>
        </w:rPr>
      </w:pPr>
    </w:p>
    <w:p w:rsidR="00C02904" w:rsidRDefault="00C02904" w:rsidP="007D0452">
      <w:pPr>
        <w:spacing w:line="360" w:lineRule="auto"/>
        <w:rPr>
          <w:b/>
          <w:bCs/>
          <w:sz w:val="20"/>
          <w:szCs w:val="20"/>
        </w:rPr>
      </w:pPr>
    </w:p>
    <w:p w:rsidR="00C02904" w:rsidRDefault="00C02904" w:rsidP="007D0452">
      <w:pPr>
        <w:spacing w:line="360" w:lineRule="auto"/>
        <w:rPr>
          <w:b/>
          <w:bCs/>
          <w:sz w:val="20"/>
          <w:szCs w:val="20"/>
        </w:rPr>
      </w:pPr>
    </w:p>
    <w:p w:rsidR="007D0452" w:rsidRPr="00C34F05" w:rsidRDefault="007D0452" w:rsidP="007D0452">
      <w:pPr>
        <w:spacing w:line="360" w:lineRule="auto"/>
        <w:rPr>
          <w:b/>
          <w:bCs/>
          <w:sz w:val="20"/>
          <w:szCs w:val="20"/>
        </w:rPr>
      </w:pPr>
      <w:r>
        <w:rPr>
          <w:b/>
          <w:bCs/>
          <w:sz w:val="20"/>
          <w:szCs w:val="20"/>
        </w:rPr>
        <w:lastRenderedPageBreak/>
        <w:t>15.</w:t>
      </w:r>
    </w:p>
    <w:p w:rsidR="007D0452" w:rsidRPr="00C34F05" w:rsidRDefault="007D0452" w:rsidP="007D0452">
      <w:pPr>
        <w:rPr>
          <w:b/>
          <w:bCs/>
          <w:sz w:val="20"/>
          <w:szCs w:val="20"/>
        </w:rPr>
      </w:pPr>
      <w:r w:rsidRPr="00C34F05">
        <w:rPr>
          <w:b/>
          <w:bCs/>
          <w:noProof/>
          <w:sz w:val="20"/>
          <w:szCs w:val="20"/>
        </w:rPr>
        <w:drawing>
          <wp:inline distT="0" distB="0" distL="0" distR="0">
            <wp:extent cx="2463955" cy="1353014"/>
            <wp:effectExtent l="19050" t="0" r="0" b="0"/>
            <wp:docPr id="13" name="Resim 5"/>
            <wp:cNvGraphicFramePr/>
            <a:graphic xmlns:a="http://schemas.openxmlformats.org/drawingml/2006/main">
              <a:graphicData uri="http://schemas.openxmlformats.org/drawingml/2006/picture">
                <pic:pic xmlns:pic="http://schemas.openxmlformats.org/drawingml/2006/picture">
                  <pic:nvPicPr>
                    <pic:cNvPr id="131075" name="Picture 2"/>
                    <pic:cNvPicPr>
                      <a:picLocks noGrp="1" noChangeAspect="1" noChangeArrowheads="1"/>
                    </pic:cNvPicPr>
                  </pic:nvPicPr>
                  <pic:blipFill>
                    <a:blip r:embed="rId11"/>
                    <a:srcRect l="17648" t="43509" r="50716" b="23148"/>
                    <a:stretch>
                      <a:fillRect/>
                    </a:stretch>
                  </pic:blipFill>
                  <pic:spPr bwMode="auto">
                    <a:xfrm>
                      <a:off x="0" y="0"/>
                      <a:ext cx="2463955" cy="1353014"/>
                    </a:xfrm>
                    <a:prstGeom prst="rect">
                      <a:avLst/>
                    </a:prstGeom>
                    <a:noFill/>
                    <a:ln w="9525">
                      <a:noFill/>
                      <a:miter lim="800000"/>
                      <a:headEnd/>
                      <a:tailEnd/>
                    </a:ln>
                    <a:effectLst/>
                  </pic:spPr>
                </pic:pic>
              </a:graphicData>
            </a:graphic>
          </wp:inline>
        </w:drawing>
      </w:r>
    </w:p>
    <w:p w:rsidR="007D0452" w:rsidRPr="00C34F05" w:rsidRDefault="007D0452" w:rsidP="007D0452">
      <w:pPr>
        <w:rPr>
          <w:b/>
          <w:bCs/>
          <w:sz w:val="20"/>
          <w:szCs w:val="20"/>
        </w:rPr>
      </w:pPr>
      <w:r>
        <w:rPr>
          <w:b/>
          <w:bCs/>
          <w:sz w:val="20"/>
          <w:szCs w:val="20"/>
        </w:rPr>
        <w:t>16.</w:t>
      </w:r>
    </w:p>
    <w:p w:rsidR="007D0452" w:rsidRPr="00C34F05" w:rsidRDefault="007D0452" w:rsidP="007D0452">
      <w:pPr>
        <w:rPr>
          <w:b/>
          <w:bCs/>
          <w:sz w:val="20"/>
          <w:szCs w:val="20"/>
        </w:rPr>
      </w:pPr>
      <w:r w:rsidRPr="00C34F05">
        <w:rPr>
          <w:b/>
          <w:bCs/>
          <w:noProof/>
          <w:sz w:val="20"/>
          <w:szCs w:val="20"/>
        </w:rPr>
        <w:drawing>
          <wp:inline distT="0" distB="0" distL="0" distR="0">
            <wp:extent cx="2805925" cy="1797307"/>
            <wp:effectExtent l="19050" t="0" r="0" b="0"/>
            <wp:docPr id="15" name="Resim 6"/>
            <wp:cNvGraphicFramePr/>
            <a:graphic xmlns:a="http://schemas.openxmlformats.org/drawingml/2006/main">
              <a:graphicData uri="http://schemas.openxmlformats.org/drawingml/2006/picture">
                <pic:pic xmlns:pic="http://schemas.openxmlformats.org/drawingml/2006/picture">
                  <pic:nvPicPr>
                    <pic:cNvPr id="171011" name="Picture 2"/>
                    <pic:cNvPicPr>
                      <a:picLocks noChangeAspect="1" noChangeArrowheads="1"/>
                    </pic:cNvPicPr>
                  </pic:nvPicPr>
                  <pic:blipFill>
                    <a:blip r:embed="rId12"/>
                    <a:srcRect l="10464" t="34180" r="55609" b="11131"/>
                    <a:stretch>
                      <a:fillRect/>
                    </a:stretch>
                  </pic:blipFill>
                  <pic:spPr bwMode="auto">
                    <a:xfrm>
                      <a:off x="0" y="0"/>
                      <a:ext cx="2808666" cy="1799063"/>
                    </a:xfrm>
                    <a:prstGeom prst="rect">
                      <a:avLst/>
                    </a:prstGeom>
                    <a:noFill/>
                    <a:ln w="9525">
                      <a:noFill/>
                      <a:miter lim="800000"/>
                      <a:headEnd/>
                      <a:tailEnd/>
                    </a:ln>
                  </pic:spPr>
                </pic:pic>
              </a:graphicData>
            </a:graphic>
          </wp:inline>
        </w:drawing>
      </w:r>
    </w:p>
    <w:p w:rsidR="00B7637D" w:rsidRDefault="00B7637D" w:rsidP="00B54ADB">
      <w:pPr>
        <w:spacing w:line="360" w:lineRule="auto"/>
        <w:rPr>
          <w:b/>
          <w:bCs/>
          <w:sz w:val="20"/>
          <w:szCs w:val="20"/>
        </w:rPr>
      </w:pPr>
    </w:p>
    <w:p w:rsidR="00B54ADB" w:rsidRDefault="007D0452" w:rsidP="00B54ADB">
      <w:pPr>
        <w:spacing w:line="360" w:lineRule="auto"/>
        <w:rPr>
          <w:b/>
          <w:bCs/>
          <w:sz w:val="20"/>
          <w:szCs w:val="20"/>
        </w:rPr>
      </w:pPr>
      <w:r>
        <w:rPr>
          <w:b/>
          <w:bCs/>
          <w:sz w:val="20"/>
          <w:szCs w:val="20"/>
        </w:rPr>
        <w:t>17.</w:t>
      </w:r>
      <w:r w:rsidR="00CA206F">
        <w:rPr>
          <w:b/>
          <w:bCs/>
          <w:sz w:val="20"/>
          <w:szCs w:val="20"/>
        </w:rPr>
        <w:t xml:space="preserve">Hudeybiye Antlaşması (628)  imzalandıktan sonra </w:t>
      </w:r>
      <w:r w:rsidR="002F48A4">
        <w:rPr>
          <w:b/>
          <w:bCs/>
          <w:sz w:val="20"/>
          <w:szCs w:val="20"/>
        </w:rPr>
        <w:t xml:space="preserve">meydana gelen </w:t>
      </w:r>
      <w:r w:rsidR="00CA206F">
        <w:rPr>
          <w:b/>
          <w:bCs/>
          <w:sz w:val="20"/>
          <w:szCs w:val="20"/>
        </w:rPr>
        <w:t xml:space="preserve"> olay</w:t>
      </w:r>
      <w:r w:rsidR="002F48A4">
        <w:rPr>
          <w:b/>
          <w:bCs/>
          <w:sz w:val="20"/>
          <w:szCs w:val="20"/>
        </w:rPr>
        <w:t xml:space="preserve">lar arasında </w:t>
      </w:r>
      <w:r w:rsidR="00CA206F">
        <w:rPr>
          <w:b/>
          <w:bCs/>
          <w:sz w:val="20"/>
          <w:szCs w:val="20"/>
        </w:rPr>
        <w:t>aşağıdakilerden hangisi</w:t>
      </w:r>
      <w:r w:rsidR="002F48A4">
        <w:rPr>
          <w:b/>
          <w:bCs/>
          <w:sz w:val="20"/>
          <w:szCs w:val="20"/>
        </w:rPr>
        <w:t xml:space="preserve"> yoktur</w:t>
      </w:r>
      <w:r w:rsidR="00CA206F">
        <w:rPr>
          <w:b/>
          <w:bCs/>
          <w:sz w:val="20"/>
          <w:szCs w:val="20"/>
        </w:rPr>
        <w:t>?</w:t>
      </w:r>
    </w:p>
    <w:p w:rsidR="00CA206F" w:rsidRPr="007D0452" w:rsidRDefault="00CA206F" w:rsidP="00B54ADB">
      <w:pPr>
        <w:spacing w:line="360" w:lineRule="auto"/>
        <w:rPr>
          <w:bCs/>
          <w:sz w:val="20"/>
          <w:szCs w:val="20"/>
        </w:rPr>
      </w:pPr>
      <w:r w:rsidRPr="007D0452">
        <w:rPr>
          <w:bCs/>
          <w:sz w:val="20"/>
          <w:szCs w:val="20"/>
        </w:rPr>
        <w:t>A)Mute Savaşı  B)</w:t>
      </w:r>
      <w:r w:rsidR="002F48A4">
        <w:rPr>
          <w:bCs/>
          <w:sz w:val="20"/>
          <w:szCs w:val="20"/>
        </w:rPr>
        <w:t xml:space="preserve"> Hendek Savaşı</w:t>
      </w:r>
      <w:r w:rsidRPr="007D0452">
        <w:rPr>
          <w:bCs/>
          <w:sz w:val="20"/>
          <w:szCs w:val="20"/>
        </w:rPr>
        <w:t xml:space="preserve">   C) </w:t>
      </w:r>
      <w:r w:rsidR="002F48A4">
        <w:rPr>
          <w:bCs/>
          <w:sz w:val="20"/>
          <w:szCs w:val="20"/>
        </w:rPr>
        <w:t>Ha</w:t>
      </w:r>
      <w:r w:rsidRPr="007D0452">
        <w:rPr>
          <w:bCs/>
          <w:sz w:val="20"/>
          <w:szCs w:val="20"/>
        </w:rPr>
        <w:t>yber’in fethi</w:t>
      </w:r>
      <w:r w:rsidR="002F48A4">
        <w:rPr>
          <w:bCs/>
          <w:sz w:val="20"/>
          <w:szCs w:val="20"/>
        </w:rPr>
        <w:t xml:space="preserve">  D) Huneyn Savaşı</w:t>
      </w:r>
      <w:r w:rsidRPr="007D0452">
        <w:rPr>
          <w:bCs/>
          <w:sz w:val="20"/>
          <w:szCs w:val="20"/>
        </w:rPr>
        <w:t xml:space="preserve">   E) Tebük Seferi</w:t>
      </w:r>
    </w:p>
    <w:p w:rsidR="00C02904" w:rsidRDefault="00C02904" w:rsidP="0081559B">
      <w:pPr>
        <w:rPr>
          <w:b/>
          <w:bCs/>
          <w:sz w:val="20"/>
          <w:szCs w:val="20"/>
        </w:rPr>
      </w:pPr>
    </w:p>
    <w:p w:rsidR="0081559B" w:rsidRPr="00C34F05" w:rsidRDefault="007D0452" w:rsidP="0081559B">
      <w:pPr>
        <w:rPr>
          <w:sz w:val="20"/>
          <w:szCs w:val="20"/>
        </w:rPr>
      </w:pPr>
      <w:r>
        <w:rPr>
          <w:b/>
          <w:bCs/>
          <w:sz w:val="20"/>
          <w:szCs w:val="20"/>
        </w:rPr>
        <w:t>18</w:t>
      </w:r>
      <w:r w:rsidR="00C34F05">
        <w:rPr>
          <w:b/>
          <w:bCs/>
          <w:sz w:val="20"/>
          <w:szCs w:val="20"/>
        </w:rPr>
        <w:t>.</w:t>
      </w:r>
      <w:r w:rsidR="0081559B" w:rsidRPr="00C34F05">
        <w:rPr>
          <w:b/>
          <w:bCs/>
          <w:sz w:val="20"/>
          <w:szCs w:val="20"/>
        </w:rPr>
        <w:t xml:space="preserve"> </w:t>
      </w:r>
      <w:r w:rsidR="0081559B" w:rsidRPr="00C34F05">
        <w:rPr>
          <w:sz w:val="20"/>
          <w:szCs w:val="20"/>
        </w:rPr>
        <w:t>Müslüman Arapların başka kavimler üzerinde üstünlük kurma çabası Emeviler zamanında en üst düzeye ulaşmıştır. Bu duruma tepki olarak Emeviler zamanında başlayan, Abbasiler zamanında güçlenen</w:t>
      </w:r>
      <w:r w:rsidR="004E68F6" w:rsidRPr="00C34F05">
        <w:rPr>
          <w:sz w:val="20"/>
          <w:szCs w:val="20"/>
        </w:rPr>
        <w:t xml:space="preserve"> </w:t>
      </w:r>
      <w:r w:rsidR="0081559B" w:rsidRPr="00C34F05">
        <w:rPr>
          <w:sz w:val="20"/>
          <w:szCs w:val="20"/>
        </w:rPr>
        <w:t>ve İslam dünyasının çeşitli halklarının kendi kimlik arayışlarını kamçılayan “Şuubiye” adı verilen bir akım doğmuştur.</w:t>
      </w:r>
    </w:p>
    <w:p w:rsidR="0081559B" w:rsidRPr="00C34F05" w:rsidRDefault="0081559B" w:rsidP="0081559B">
      <w:pPr>
        <w:rPr>
          <w:b/>
          <w:bCs/>
          <w:sz w:val="20"/>
          <w:szCs w:val="20"/>
        </w:rPr>
      </w:pPr>
      <w:r w:rsidRPr="00C34F05">
        <w:rPr>
          <w:b/>
          <w:bCs/>
          <w:sz w:val="20"/>
          <w:szCs w:val="20"/>
        </w:rPr>
        <w:t>Aşağıdakilerden hangisinin bu akımın sonuçlarından biri olduğu savunulamaz?</w:t>
      </w:r>
    </w:p>
    <w:p w:rsidR="0081559B" w:rsidRPr="00C34F05" w:rsidRDefault="0081559B" w:rsidP="0081559B">
      <w:pPr>
        <w:rPr>
          <w:sz w:val="20"/>
          <w:szCs w:val="20"/>
        </w:rPr>
      </w:pPr>
      <w:r w:rsidRPr="00C34F05">
        <w:rPr>
          <w:sz w:val="20"/>
          <w:szCs w:val="20"/>
        </w:rPr>
        <w:t>A) İslam ülkelerinde farklı kültürlerin gelişmesi</w:t>
      </w:r>
    </w:p>
    <w:p w:rsidR="0081559B" w:rsidRPr="00C34F05" w:rsidRDefault="0081559B" w:rsidP="0081559B">
      <w:pPr>
        <w:rPr>
          <w:sz w:val="20"/>
          <w:szCs w:val="20"/>
        </w:rPr>
      </w:pPr>
      <w:r w:rsidRPr="00C34F05">
        <w:rPr>
          <w:sz w:val="20"/>
          <w:szCs w:val="20"/>
        </w:rPr>
        <w:t>B) Halkların kendi tarihine, diline ve sanatına sahip çıkması</w:t>
      </w:r>
    </w:p>
    <w:p w:rsidR="0081559B" w:rsidRPr="00C34F05" w:rsidRDefault="0081559B" w:rsidP="0081559B">
      <w:pPr>
        <w:rPr>
          <w:sz w:val="20"/>
          <w:szCs w:val="20"/>
        </w:rPr>
      </w:pPr>
      <w:r w:rsidRPr="00C34F05">
        <w:rPr>
          <w:sz w:val="20"/>
          <w:szCs w:val="20"/>
        </w:rPr>
        <w:t>C) Müslüman halklar arasında sürtüşmelerin çıkması</w:t>
      </w:r>
    </w:p>
    <w:p w:rsidR="0081559B" w:rsidRPr="00C34F05" w:rsidRDefault="0081559B" w:rsidP="0081559B">
      <w:pPr>
        <w:rPr>
          <w:sz w:val="20"/>
          <w:szCs w:val="20"/>
        </w:rPr>
      </w:pPr>
      <w:r w:rsidRPr="00C34F05">
        <w:rPr>
          <w:sz w:val="20"/>
          <w:szCs w:val="20"/>
        </w:rPr>
        <w:t>D) İslamiyet’in yayılmasının hızlanması</w:t>
      </w:r>
    </w:p>
    <w:p w:rsidR="0081559B" w:rsidRPr="00C34F05" w:rsidRDefault="0081559B" w:rsidP="0081559B">
      <w:pPr>
        <w:rPr>
          <w:sz w:val="20"/>
          <w:szCs w:val="20"/>
        </w:rPr>
      </w:pPr>
      <w:r w:rsidRPr="00C34F05">
        <w:rPr>
          <w:sz w:val="20"/>
          <w:szCs w:val="20"/>
        </w:rPr>
        <w:t>E) Halkların etnik yapılarıyla ilgili araştırmalar yapılması</w:t>
      </w:r>
    </w:p>
    <w:p w:rsidR="00C34F05" w:rsidRDefault="00C34F05" w:rsidP="0081559B">
      <w:pPr>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19.</w:t>
      </w:r>
      <w:r w:rsidR="00882450">
        <w:rPr>
          <w:b/>
          <w:bCs/>
          <w:sz w:val="20"/>
          <w:szCs w:val="20"/>
        </w:rPr>
        <w:t xml:space="preserve">Kuruba Camiini </w:t>
      </w:r>
      <w:r w:rsidRPr="00C34F05">
        <w:rPr>
          <w:b/>
          <w:bCs/>
          <w:sz w:val="20"/>
          <w:szCs w:val="20"/>
        </w:rPr>
        <w:t xml:space="preserve"> yaptıran</w:t>
      </w:r>
      <w:r w:rsidR="00882450">
        <w:rPr>
          <w:b/>
          <w:bCs/>
          <w:sz w:val="20"/>
          <w:szCs w:val="20"/>
        </w:rPr>
        <w:t>, İslam Medeniyetini Avrupa’ya taşıyan</w:t>
      </w:r>
      <w:r w:rsidRPr="00C34F05">
        <w:rPr>
          <w:b/>
          <w:bCs/>
          <w:sz w:val="20"/>
          <w:szCs w:val="20"/>
        </w:rPr>
        <w:t xml:space="preserve"> ve İspanyollar tarafından </w:t>
      </w:r>
      <w:r w:rsidR="00882450">
        <w:rPr>
          <w:b/>
          <w:bCs/>
          <w:sz w:val="20"/>
          <w:szCs w:val="20"/>
        </w:rPr>
        <w:t>parçalanan</w:t>
      </w:r>
      <w:r w:rsidRPr="00C34F05">
        <w:rPr>
          <w:b/>
          <w:bCs/>
          <w:sz w:val="20"/>
          <w:szCs w:val="20"/>
        </w:rPr>
        <w:t xml:space="preserve"> İslam Devleti’nin adı nedir?</w:t>
      </w:r>
    </w:p>
    <w:p w:rsidR="00882450" w:rsidRDefault="00882450" w:rsidP="007D0452">
      <w:pPr>
        <w:autoSpaceDE w:val="0"/>
        <w:autoSpaceDN w:val="0"/>
        <w:adjustRightInd w:val="0"/>
        <w:rPr>
          <w:bCs/>
          <w:sz w:val="20"/>
          <w:szCs w:val="20"/>
        </w:rPr>
      </w:pPr>
    </w:p>
    <w:p w:rsidR="007D0452" w:rsidRPr="00C34F05" w:rsidRDefault="007D0452" w:rsidP="00882450">
      <w:pPr>
        <w:autoSpaceDE w:val="0"/>
        <w:autoSpaceDN w:val="0"/>
        <w:adjustRightInd w:val="0"/>
        <w:spacing w:line="360" w:lineRule="auto"/>
        <w:rPr>
          <w:bCs/>
          <w:sz w:val="20"/>
          <w:szCs w:val="20"/>
        </w:rPr>
      </w:pPr>
      <w:r w:rsidRPr="00C34F05">
        <w:rPr>
          <w:bCs/>
          <w:sz w:val="20"/>
          <w:szCs w:val="20"/>
        </w:rPr>
        <w:t>A) Emeviler     B)</w:t>
      </w:r>
      <w:r w:rsidR="00882450" w:rsidRPr="00882450">
        <w:rPr>
          <w:bCs/>
          <w:sz w:val="20"/>
          <w:szCs w:val="20"/>
        </w:rPr>
        <w:t xml:space="preserve"> </w:t>
      </w:r>
      <w:r w:rsidR="00882450" w:rsidRPr="00C34F05">
        <w:rPr>
          <w:bCs/>
          <w:sz w:val="20"/>
          <w:szCs w:val="20"/>
        </w:rPr>
        <w:t>Beni Ahmer Devleti</w:t>
      </w:r>
      <w:r w:rsidRPr="00C34F05">
        <w:rPr>
          <w:bCs/>
          <w:sz w:val="20"/>
          <w:szCs w:val="20"/>
        </w:rPr>
        <w:t xml:space="preserve"> C) Murabıtlar Devleti  D) Muvahhidler Devleti</w:t>
      </w:r>
    </w:p>
    <w:p w:rsidR="00882450" w:rsidRPr="00C34F05" w:rsidRDefault="007D0452" w:rsidP="00882450">
      <w:pPr>
        <w:autoSpaceDE w:val="0"/>
        <w:autoSpaceDN w:val="0"/>
        <w:adjustRightInd w:val="0"/>
        <w:spacing w:line="360" w:lineRule="auto"/>
        <w:rPr>
          <w:bCs/>
          <w:sz w:val="20"/>
          <w:szCs w:val="20"/>
        </w:rPr>
      </w:pPr>
      <w:r w:rsidRPr="00C34F05">
        <w:rPr>
          <w:bCs/>
          <w:sz w:val="20"/>
          <w:szCs w:val="20"/>
        </w:rPr>
        <w:t xml:space="preserve">E) </w:t>
      </w:r>
      <w:r w:rsidR="00882450" w:rsidRPr="00C34F05">
        <w:rPr>
          <w:bCs/>
          <w:sz w:val="20"/>
          <w:szCs w:val="20"/>
        </w:rPr>
        <w:t>Endülüs Emevi Devleti</w:t>
      </w:r>
    </w:p>
    <w:p w:rsidR="007D0452" w:rsidRPr="00C34F05" w:rsidRDefault="007D0452" w:rsidP="00882450">
      <w:pPr>
        <w:autoSpaceDE w:val="0"/>
        <w:autoSpaceDN w:val="0"/>
        <w:adjustRightInd w:val="0"/>
        <w:spacing w:line="360" w:lineRule="auto"/>
        <w:rPr>
          <w:bCs/>
          <w:sz w:val="20"/>
          <w:szCs w:val="20"/>
        </w:rPr>
      </w:pPr>
    </w:p>
    <w:p w:rsidR="007D0452" w:rsidRDefault="007D0452" w:rsidP="00882450">
      <w:pPr>
        <w:spacing w:line="360" w:lineRule="auto"/>
        <w:rPr>
          <w:b/>
          <w:bCs/>
          <w:sz w:val="20"/>
          <w:szCs w:val="20"/>
        </w:rPr>
      </w:pPr>
    </w:p>
    <w:p w:rsidR="0081559B" w:rsidRPr="00C34F05" w:rsidRDefault="007D0452" w:rsidP="0081559B">
      <w:pPr>
        <w:rPr>
          <w:sz w:val="20"/>
          <w:szCs w:val="20"/>
        </w:rPr>
      </w:pPr>
      <w:r>
        <w:rPr>
          <w:b/>
          <w:bCs/>
          <w:sz w:val="20"/>
          <w:szCs w:val="20"/>
        </w:rPr>
        <w:lastRenderedPageBreak/>
        <w:t>20</w:t>
      </w:r>
      <w:r w:rsidR="0081559B" w:rsidRPr="00C34F05">
        <w:rPr>
          <w:b/>
          <w:bCs/>
          <w:sz w:val="20"/>
          <w:szCs w:val="20"/>
        </w:rPr>
        <w:t xml:space="preserve">. </w:t>
      </w:r>
      <w:r w:rsidR="0081559B" w:rsidRPr="00C34F05">
        <w:rPr>
          <w:sz w:val="20"/>
          <w:szCs w:val="20"/>
        </w:rPr>
        <w:t>Emevi hükümdarlarından Abdülmelik zamanına kadar,</w:t>
      </w:r>
      <w:r w:rsidR="008F0E38" w:rsidRPr="00C34F05">
        <w:rPr>
          <w:sz w:val="20"/>
          <w:szCs w:val="20"/>
        </w:rPr>
        <w:t xml:space="preserve"> </w:t>
      </w:r>
      <w:r w:rsidR="0081559B" w:rsidRPr="00C34F05">
        <w:rPr>
          <w:sz w:val="20"/>
          <w:szCs w:val="20"/>
        </w:rPr>
        <w:t>İslam    ülkelerinde resmi yazışmalar o ülkenin diliyle yapılırdı. Abdülmelik bütün İslam ülkelerinde resmi dilin Arapça olmasını istemiştir</w:t>
      </w:r>
      <w:r w:rsidR="0081559B" w:rsidRPr="00C34F05">
        <w:rPr>
          <w:b/>
          <w:bCs/>
          <w:sz w:val="20"/>
          <w:szCs w:val="20"/>
        </w:rPr>
        <w:t>.</w:t>
      </w:r>
    </w:p>
    <w:p w:rsidR="0081559B" w:rsidRPr="00C34F05" w:rsidRDefault="0081559B" w:rsidP="0081559B">
      <w:pPr>
        <w:rPr>
          <w:sz w:val="20"/>
          <w:szCs w:val="20"/>
        </w:rPr>
      </w:pPr>
      <w:r w:rsidRPr="00C34F05">
        <w:rPr>
          <w:b/>
          <w:bCs/>
          <w:sz w:val="20"/>
          <w:szCs w:val="20"/>
        </w:rPr>
        <w:t>Abdülmelik’in bu tutumunun,</w:t>
      </w:r>
    </w:p>
    <w:p w:rsidR="0081559B" w:rsidRPr="00C34F05" w:rsidRDefault="0081559B" w:rsidP="0081559B">
      <w:pPr>
        <w:rPr>
          <w:sz w:val="20"/>
          <w:szCs w:val="20"/>
        </w:rPr>
      </w:pPr>
      <w:r w:rsidRPr="00C34F05">
        <w:rPr>
          <w:sz w:val="20"/>
          <w:szCs w:val="20"/>
        </w:rPr>
        <w:t>I. Arapça’nın İslam ülkelerine yayılması,</w:t>
      </w:r>
    </w:p>
    <w:p w:rsidR="0081559B" w:rsidRPr="00C34F05" w:rsidRDefault="0081559B" w:rsidP="0081559B">
      <w:pPr>
        <w:rPr>
          <w:sz w:val="20"/>
          <w:szCs w:val="20"/>
        </w:rPr>
      </w:pPr>
      <w:r w:rsidRPr="00C34F05">
        <w:rPr>
          <w:sz w:val="20"/>
          <w:szCs w:val="20"/>
        </w:rPr>
        <w:t>II. Arapça dışındaki dillerin kullanım alanının daralması,</w:t>
      </w:r>
    </w:p>
    <w:p w:rsidR="0081559B" w:rsidRPr="00C34F05" w:rsidRDefault="0081559B" w:rsidP="0081559B">
      <w:pPr>
        <w:rPr>
          <w:sz w:val="20"/>
          <w:szCs w:val="20"/>
        </w:rPr>
      </w:pPr>
      <w:r w:rsidRPr="00C34F05">
        <w:rPr>
          <w:sz w:val="20"/>
          <w:szCs w:val="20"/>
        </w:rPr>
        <w:t>III. Arapların toplumda ayrıcalıklı hale gelmesinin önlenmesi</w:t>
      </w:r>
    </w:p>
    <w:p w:rsidR="0081559B" w:rsidRPr="00C34F05" w:rsidRDefault="0081559B" w:rsidP="0081559B">
      <w:pPr>
        <w:rPr>
          <w:b/>
          <w:bCs/>
          <w:sz w:val="20"/>
          <w:szCs w:val="20"/>
        </w:rPr>
      </w:pPr>
      <w:r w:rsidRPr="00C34F05">
        <w:rPr>
          <w:b/>
          <w:bCs/>
          <w:sz w:val="20"/>
          <w:szCs w:val="20"/>
        </w:rPr>
        <w:t>durumlarından hangilerine ortam hazırladığı savunulabilir?</w:t>
      </w:r>
    </w:p>
    <w:p w:rsidR="0081559B" w:rsidRPr="00C34F05" w:rsidRDefault="0081559B" w:rsidP="0081559B">
      <w:pPr>
        <w:rPr>
          <w:sz w:val="20"/>
          <w:szCs w:val="20"/>
        </w:rPr>
      </w:pPr>
      <w:r w:rsidRPr="00C34F05">
        <w:rPr>
          <w:sz w:val="20"/>
          <w:szCs w:val="20"/>
        </w:rPr>
        <w:t>A) Yalnız I B) Yalnız II C) Yalnız III</w:t>
      </w:r>
    </w:p>
    <w:p w:rsidR="0081559B" w:rsidRPr="00C34F05" w:rsidRDefault="0081559B" w:rsidP="0081559B">
      <w:pPr>
        <w:rPr>
          <w:sz w:val="20"/>
          <w:szCs w:val="20"/>
        </w:rPr>
      </w:pPr>
      <w:r w:rsidRPr="00C34F05">
        <w:rPr>
          <w:sz w:val="20"/>
          <w:szCs w:val="20"/>
        </w:rPr>
        <w:t xml:space="preserve">D) I ve II E) II ve III                               </w:t>
      </w:r>
    </w:p>
    <w:p w:rsidR="0081559B" w:rsidRPr="00C34F05" w:rsidRDefault="0081559B" w:rsidP="00C34F05">
      <w:pPr>
        <w:jc w:val="right"/>
        <w:rPr>
          <w:b/>
          <w:bCs/>
          <w:sz w:val="20"/>
          <w:szCs w:val="20"/>
        </w:rPr>
      </w:pPr>
      <w:r w:rsidRPr="00C34F05">
        <w:rPr>
          <w:b/>
          <w:sz w:val="20"/>
          <w:szCs w:val="20"/>
        </w:rPr>
        <w:t xml:space="preserve"> </w:t>
      </w:r>
    </w:p>
    <w:p w:rsidR="0081559B" w:rsidRPr="00C34F05" w:rsidRDefault="007D0452" w:rsidP="0081559B">
      <w:pPr>
        <w:pStyle w:val="Default"/>
        <w:rPr>
          <w:rFonts w:ascii="Times New Roman" w:hAnsi="Times New Roman" w:cs="Times New Roman"/>
          <w:sz w:val="20"/>
          <w:szCs w:val="20"/>
        </w:rPr>
      </w:pPr>
      <w:r>
        <w:rPr>
          <w:rFonts w:ascii="Times New Roman" w:hAnsi="Times New Roman" w:cs="Times New Roman"/>
          <w:b/>
          <w:bCs/>
          <w:sz w:val="20"/>
          <w:szCs w:val="20"/>
        </w:rPr>
        <w:t>21</w:t>
      </w:r>
      <w:r w:rsidR="0081559B" w:rsidRPr="00C34F05">
        <w:rPr>
          <w:rFonts w:ascii="Times New Roman" w:hAnsi="Times New Roman" w:cs="Times New Roman"/>
          <w:b/>
          <w:bCs/>
          <w:sz w:val="20"/>
          <w:szCs w:val="20"/>
        </w:rPr>
        <w:t xml:space="preserve">. </w:t>
      </w:r>
      <w:r w:rsidR="0081559B" w:rsidRPr="00C34F05">
        <w:rPr>
          <w:rFonts w:ascii="Times New Roman" w:hAnsi="Times New Roman" w:cs="Times New Roman"/>
          <w:sz w:val="20"/>
          <w:szCs w:val="20"/>
        </w:rPr>
        <w:t xml:space="preserve">Hz. Muhammed’in ölümü üzerine Arabistan’ın   çeşitli bölgelerinde ayaklanmalar çıkmıştır.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b/>
          <w:bCs/>
          <w:sz w:val="20"/>
          <w:szCs w:val="20"/>
        </w:rPr>
        <w:t xml:space="preserve">Aşağıdakilerden hangisinin bu ayaklanmaların çıkmasında etkili olduğu </w:t>
      </w:r>
      <w:r w:rsidRPr="00C34F05">
        <w:rPr>
          <w:rFonts w:ascii="Times New Roman" w:hAnsi="Times New Roman" w:cs="Times New Roman"/>
          <w:b/>
          <w:bCs/>
          <w:sz w:val="20"/>
          <w:szCs w:val="20"/>
          <w:u w:val="single"/>
        </w:rPr>
        <w:t>savunulamaz</w:t>
      </w:r>
      <w:r w:rsidRPr="00C34F05">
        <w:rPr>
          <w:rFonts w:ascii="Times New Roman" w:hAnsi="Times New Roman" w:cs="Times New Roman"/>
          <w:b/>
          <w:bCs/>
          <w:sz w:val="20"/>
          <w:szCs w:val="20"/>
        </w:rPr>
        <w:t xml:space="preserve">?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A) İslamiyetin tam olarak yerleşmemiş olması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B) Kabilecilik anlayışına bağlı olan halkın devlet örgütlenmesinin dışında kalmak istemesi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C) Devlet başkanının değişmesi </w:t>
      </w:r>
    </w:p>
    <w:p w:rsidR="0081559B" w:rsidRPr="00C34F05"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D) Halkın, devlete ödemek zorunda olduğu zekât vergisine karşı çıkması </w:t>
      </w:r>
    </w:p>
    <w:p w:rsidR="0081559B" w:rsidRDefault="0081559B" w:rsidP="0081559B">
      <w:pPr>
        <w:pStyle w:val="Default"/>
        <w:rPr>
          <w:rFonts w:ascii="Times New Roman" w:hAnsi="Times New Roman" w:cs="Times New Roman"/>
          <w:sz w:val="20"/>
          <w:szCs w:val="20"/>
        </w:rPr>
      </w:pPr>
      <w:r w:rsidRPr="00C34F05">
        <w:rPr>
          <w:rFonts w:ascii="Times New Roman" w:hAnsi="Times New Roman" w:cs="Times New Roman"/>
          <w:sz w:val="20"/>
          <w:szCs w:val="20"/>
        </w:rPr>
        <w:t xml:space="preserve">E) Kur’an’ın bütün ayet ve surelerinin bir araya getirilip toplanmamış olması   </w:t>
      </w:r>
    </w:p>
    <w:p w:rsidR="007D0452" w:rsidRDefault="007D0452" w:rsidP="0081559B">
      <w:pPr>
        <w:pStyle w:val="Default"/>
        <w:rPr>
          <w:rFonts w:ascii="Times New Roman" w:hAnsi="Times New Roman" w:cs="Times New Roman"/>
          <w:sz w:val="20"/>
          <w:szCs w:val="20"/>
        </w:rPr>
      </w:pPr>
    </w:p>
    <w:p w:rsidR="00882450" w:rsidRDefault="007D0452" w:rsidP="007D0452">
      <w:pPr>
        <w:autoSpaceDE w:val="0"/>
        <w:autoSpaceDN w:val="0"/>
        <w:adjustRightInd w:val="0"/>
        <w:rPr>
          <w:b/>
          <w:bCs/>
          <w:sz w:val="20"/>
          <w:szCs w:val="20"/>
        </w:rPr>
      </w:pPr>
      <w:r>
        <w:rPr>
          <w:b/>
          <w:bCs/>
          <w:sz w:val="20"/>
          <w:szCs w:val="20"/>
        </w:rPr>
        <w:t>22</w:t>
      </w:r>
      <w:r w:rsidRPr="00C34F05">
        <w:rPr>
          <w:b/>
          <w:bCs/>
          <w:sz w:val="20"/>
          <w:szCs w:val="20"/>
        </w:rPr>
        <w:t>.</w:t>
      </w:r>
      <w:r w:rsidR="00882450">
        <w:rPr>
          <w:b/>
          <w:bCs/>
          <w:sz w:val="20"/>
          <w:szCs w:val="20"/>
        </w:rPr>
        <w:t xml:space="preserve"> E</w:t>
      </w:r>
      <w:r w:rsidRPr="00C34F05">
        <w:rPr>
          <w:b/>
          <w:bCs/>
          <w:sz w:val="20"/>
          <w:szCs w:val="20"/>
        </w:rPr>
        <w:t xml:space="preserve">ski Yunan eserlerini tercüme etmek amacıyla kurulan </w:t>
      </w:r>
      <w:r w:rsidR="00882450">
        <w:rPr>
          <w:b/>
          <w:bCs/>
          <w:sz w:val="20"/>
          <w:szCs w:val="20"/>
        </w:rPr>
        <w:t xml:space="preserve">Beytü’l Hikme </w:t>
      </w:r>
      <w:r w:rsidRPr="00C34F05">
        <w:rPr>
          <w:b/>
          <w:bCs/>
          <w:sz w:val="20"/>
          <w:szCs w:val="20"/>
        </w:rPr>
        <w:t>ilim merkezi</w:t>
      </w:r>
      <w:r w:rsidR="00882450">
        <w:rPr>
          <w:b/>
          <w:bCs/>
          <w:sz w:val="20"/>
          <w:szCs w:val="20"/>
        </w:rPr>
        <w:t xml:space="preserve"> hangi devlet zamanında kurulmuştur?</w:t>
      </w:r>
    </w:p>
    <w:p w:rsidR="00882450" w:rsidRDefault="007D0452" w:rsidP="00882450">
      <w:pPr>
        <w:autoSpaceDE w:val="0"/>
        <w:autoSpaceDN w:val="0"/>
        <w:adjustRightInd w:val="0"/>
        <w:spacing w:line="360" w:lineRule="auto"/>
        <w:rPr>
          <w:bCs/>
          <w:sz w:val="20"/>
          <w:szCs w:val="20"/>
        </w:rPr>
      </w:pPr>
      <w:r w:rsidRPr="00C34F05">
        <w:rPr>
          <w:bCs/>
          <w:sz w:val="20"/>
          <w:szCs w:val="20"/>
        </w:rPr>
        <w:t xml:space="preserve">A) </w:t>
      </w:r>
      <w:r w:rsidR="00882450">
        <w:rPr>
          <w:bCs/>
          <w:sz w:val="20"/>
          <w:szCs w:val="20"/>
        </w:rPr>
        <w:t xml:space="preserve">Emeviler   </w:t>
      </w:r>
      <w:r w:rsidRPr="00C34F05">
        <w:rPr>
          <w:bCs/>
          <w:sz w:val="20"/>
          <w:szCs w:val="20"/>
        </w:rPr>
        <w:t xml:space="preserve">B) </w:t>
      </w:r>
      <w:r w:rsidR="00882450">
        <w:rPr>
          <w:bCs/>
          <w:sz w:val="20"/>
          <w:szCs w:val="20"/>
        </w:rPr>
        <w:t xml:space="preserve">Abbasiler    </w:t>
      </w:r>
      <w:r w:rsidRPr="00C34F05">
        <w:rPr>
          <w:bCs/>
          <w:sz w:val="20"/>
          <w:szCs w:val="20"/>
        </w:rPr>
        <w:t>C)</w:t>
      </w:r>
      <w:r w:rsidR="00882450">
        <w:rPr>
          <w:bCs/>
          <w:sz w:val="20"/>
          <w:szCs w:val="20"/>
        </w:rPr>
        <w:t xml:space="preserve"> Avarlar</w:t>
      </w:r>
      <w:r w:rsidRPr="00C34F05">
        <w:rPr>
          <w:bCs/>
          <w:sz w:val="20"/>
          <w:szCs w:val="20"/>
        </w:rPr>
        <w:t xml:space="preserve">    </w:t>
      </w:r>
    </w:p>
    <w:p w:rsidR="007D0452" w:rsidRPr="00C34F05" w:rsidRDefault="007D0452" w:rsidP="00882450">
      <w:pPr>
        <w:autoSpaceDE w:val="0"/>
        <w:autoSpaceDN w:val="0"/>
        <w:adjustRightInd w:val="0"/>
        <w:spacing w:line="360" w:lineRule="auto"/>
        <w:rPr>
          <w:bCs/>
          <w:sz w:val="20"/>
          <w:szCs w:val="20"/>
        </w:rPr>
      </w:pPr>
      <w:r w:rsidRPr="00C34F05">
        <w:rPr>
          <w:bCs/>
          <w:sz w:val="20"/>
          <w:szCs w:val="20"/>
        </w:rPr>
        <w:t xml:space="preserve">D) </w:t>
      </w:r>
      <w:r w:rsidR="00882450">
        <w:rPr>
          <w:bCs/>
          <w:sz w:val="20"/>
          <w:szCs w:val="20"/>
        </w:rPr>
        <w:t>Endülüs Emevi Devleti</w:t>
      </w:r>
      <w:r w:rsidRPr="00C34F05">
        <w:rPr>
          <w:bCs/>
          <w:sz w:val="20"/>
          <w:szCs w:val="20"/>
        </w:rPr>
        <w:t xml:space="preserve">      E) </w:t>
      </w:r>
      <w:r w:rsidR="00882450">
        <w:rPr>
          <w:bCs/>
          <w:sz w:val="20"/>
          <w:szCs w:val="20"/>
        </w:rPr>
        <w:t>Avrupa Hun Devleti</w:t>
      </w:r>
    </w:p>
    <w:p w:rsidR="007D0452" w:rsidRPr="00C34F05" w:rsidRDefault="007D0452" w:rsidP="007D0452">
      <w:pPr>
        <w:autoSpaceDE w:val="0"/>
        <w:autoSpaceDN w:val="0"/>
        <w:adjustRightInd w:val="0"/>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23</w:t>
      </w:r>
      <w:r w:rsidRPr="00C34F05">
        <w:rPr>
          <w:b/>
          <w:bCs/>
          <w:sz w:val="20"/>
          <w:szCs w:val="20"/>
        </w:rPr>
        <w:t>.</w:t>
      </w:r>
      <w:r w:rsidR="001312C8">
        <w:rPr>
          <w:b/>
          <w:bCs/>
          <w:sz w:val="20"/>
          <w:szCs w:val="20"/>
        </w:rPr>
        <w:t xml:space="preserve">Hudeybiye Antlaşması sonrası Bizans’la yapılan </w:t>
      </w:r>
      <w:r w:rsidR="00D57B33">
        <w:rPr>
          <w:b/>
          <w:bCs/>
          <w:sz w:val="20"/>
          <w:szCs w:val="20"/>
        </w:rPr>
        <w:t xml:space="preserve">ilk </w:t>
      </w:r>
      <w:r w:rsidRPr="00C34F05">
        <w:rPr>
          <w:b/>
          <w:bCs/>
          <w:sz w:val="20"/>
          <w:szCs w:val="20"/>
        </w:rPr>
        <w:t>savaş hangisidir?</w:t>
      </w:r>
    </w:p>
    <w:p w:rsidR="001312C8" w:rsidRDefault="001312C8" w:rsidP="007D0452">
      <w:pPr>
        <w:autoSpaceDE w:val="0"/>
        <w:autoSpaceDN w:val="0"/>
        <w:adjustRightInd w:val="0"/>
        <w:rPr>
          <w:bCs/>
          <w:sz w:val="20"/>
          <w:szCs w:val="20"/>
        </w:rPr>
      </w:pPr>
    </w:p>
    <w:p w:rsidR="00D57B33" w:rsidRPr="00C34F05" w:rsidRDefault="007D0452" w:rsidP="00D57B33">
      <w:pPr>
        <w:autoSpaceDE w:val="0"/>
        <w:autoSpaceDN w:val="0"/>
        <w:adjustRightInd w:val="0"/>
        <w:spacing w:line="360" w:lineRule="auto"/>
        <w:rPr>
          <w:bCs/>
          <w:sz w:val="20"/>
          <w:szCs w:val="20"/>
        </w:rPr>
      </w:pPr>
      <w:r w:rsidRPr="00C34F05">
        <w:rPr>
          <w:bCs/>
          <w:sz w:val="20"/>
          <w:szCs w:val="20"/>
        </w:rPr>
        <w:t>A)Bedir    B) Hendek   C)</w:t>
      </w:r>
      <w:r w:rsidR="00D57B33" w:rsidRPr="00D57B33">
        <w:rPr>
          <w:bCs/>
          <w:sz w:val="20"/>
          <w:szCs w:val="20"/>
        </w:rPr>
        <w:t xml:space="preserve"> </w:t>
      </w:r>
      <w:r w:rsidR="00D57B33" w:rsidRPr="00C34F05">
        <w:rPr>
          <w:bCs/>
          <w:sz w:val="20"/>
          <w:szCs w:val="20"/>
        </w:rPr>
        <w:t>Mute</w:t>
      </w:r>
    </w:p>
    <w:p w:rsidR="007D0452" w:rsidRPr="00C34F05" w:rsidRDefault="007D0452" w:rsidP="00D57B33">
      <w:pPr>
        <w:autoSpaceDE w:val="0"/>
        <w:autoSpaceDN w:val="0"/>
        <w:adjustRightInd w:val="0"/>
        <w:spacing w:line="360" w:lineRule="auto"/>
        <w:rPr>
          <w:b/>
          <w:bCs/>
          <w:sz w:val="20"/>
          <w:szCs w:val="20"/>
        </w:rPr>
      </w:pPr>
      <w:r w:rsidRPr="00C34F05">
        <w:rPr>
          <w:bCs/>
          <w:sz w:val="20"/>
          <w:szCs w:val="20"/>
        </w:rPr>
        <w:t>D)Huneyn   E)</w:t>
      </w:r>
      <w:r w:rsidR="00D57B33" w:rsidRPr="00D57B33">
        <w:rPr>
          <w:bCs/>
          <w:sz w:val="20"/>
          <w:szCs w:val="20"/>
        </w:rPr>
        <w:t xml:space="preserve"> </w:t>
      </w:r>
      <w:r w:rsidR="00D57B33" w:rsidRPr="00C34F05">
        <w:rPr>
          <w:bCs/>
          <w:sz w:val="20"/>
          <w:szCs w:val="20"/>
        </w:rPr>
        <w:t>Uhud</w:t>
      </w:r>
      <w:r w:rsidR="00D57B33" w:rsidRPr="00C34F05">
        <w:rPr>
          <w:b/>
          <w:bCs/>
          <w:sz w:val="20"/>
          <w:szCs w:val="20"/>
        </w:rPr>
        <w:t xml:space="preserve"> </w:t>
      </w:r>
    </w:p>
    <w:p w:rsidR="00D57B33" w:rsidRDefault="007D0452" w:rsidP="007D0452">
      <w:pPr>
        <w:autoSpaceDE w:val="0"/>
        <w:autoSpaceDN w:val="0"/>
        <w:adjustRightInd w:val="0"/>
        <w:rPr>
          <w:b/>
          <w:bCs/>
          <w:sz w:val="20"/>
          <w:szCs w:val="20"/>
        </w:rPr>
      </w:pPr>
      <w:r>
        <w:rPr>
          <w:b/>
          <w:bCs/>
          <w:sz w:val="20"/>
          <w:szCs w:val="20"/>
        </w:rPr>
        <w:t>24</w:t>
      </w:r>
      <w:r w:rsidRPr="00C34F05">
        <w:rPr>
          <w:b/>
          <w:bCs/>
          <w:sz w:val="20"/>
          <w:szCs w:val="20"/>
        </w:rPr>
        <w:t xml:space="preserve">. Sasani Devleti ile yapılan ve Irak’ın fethini sağlayan </w:t>
      </w:r>
      <w:r w:rsidR="00D57B33">
        <w:rPr>
          <w:b/>
          <w:bCs/>
          <w:sz w:val="20"/>
          <w:szCs w:val="20"/>
        </w:rPr>
        <w:t>Kadisiye Savaşı hangi halife zamanında yapılmıştır?</w:t>
      </w:r>
      <w:r w:rsidRPr="00C34F05">
        <w:rPr>
          <w:b/>
          <w:bCs/>
          <w:sz w:val="20"/>
          <w:szCs w:val="20"/>
        </w:rPr>
        <w:t xml:space="preserve"> </w:t>
      </w:r>
    </w:p>
    <w:p w:rsidR="00D57B33" w:rsidRPr="00C34F05" w:rsidRDefault="00D57B33" w:rsidP="007D0452">
      <w:pPr>
        <w:autoSpaceDE w:val="0"/>
        <w:autoSpaceDN w:val="0"/>
        <w:adjustRightInd w:val="0"/>
        <w:rPr>
          <w:b/>
          <w:bCs/>
          <w:sz w:val="20"/>
          <w:szCs w:val="20"/>
        </w:rPr>
      </w:pPr>
    </w:p>
    <w:p w:rsidR="007D0452" w:rsidRPr="00C34F05" w:rsidRDefault="007D0452" w:rsidP="00D57B33">
      <w:pPr>
        <w:autoSpaceDE w:val="0"/>
        <w:autoSpaceDN w:val="0"/>
        <w:adjustRightInd w:val="0"/>
        <w:spacing w:line="360" w:lineRule="auto"/>
        <w:rPr>
          <w:bCs/>
          <w:sz w:val="20"/>
          <w:szCs w:val="20"/>
        </w:rPr>
      </w:pPr>
      <w:r w:rsidRPr="00C34F05">
        <w:rPr>
          <w:bCs/>
          <w:sz w:val="20"/>
          <w:szCs w:val="20"/>
        </w:rPr>
        <w:t>A) Nihavent  B)Mute   C)Kadisiye</w:t>
      </w:r>
    </w:p>
    <w:p w:rsidR="007D0452" w:rsidRPr="00C34F05" w:rsidRDefault="007D0452" w:rsidP="00D57B33">
      <w:pPr>
        <w:autoSpaceDE w:val="0"/>
        <w:autoSpaceDN w:val="0"/>
        <w:adjustRightInd w:val="0"/>
        <w:spacing w:line="360" w:lineRule="auto"/>
        <w:rPr>
          <w:bCs/>
          <w:sz w:val="20"/>
          <w:szCs w:val="20"/>
        </w:rPr>
      </w:pPr>
      <w:r w:rsidRPr="00C34F05">
        <w:rPr>
          <w:bCs/>
          <w:sz w:val="20"/>
          <w:szCs w:val="20"/>
        </w:rPr>
        <w:t>D) Yermük     E) Ecnadeyn</w:t>
      </w:r>
    </w:p>
    <w:p w:rsidR="007D0452" w:rsidRPr="00C34F05" w:rsidRDefault="007D0452" w:rsidP="007D0452">
      <w:pPr>
        <w:autoSpaceDE w:val="0"/>
        <w:autoSpaceDN w:val="0"/>
        <w:adjustRightInd w:val="0"/>
        <w:rPr>
          <w:b/>
          <w:bCs/>
          <w:sz w:val="20"/>
          <w:szCs w:val="20"/>
        </w:rPr>
      </w:pPr>
    </w:p>
    <w:p w:rsidR="007D0452" w:rsidRPr="00C34F05" w:rsidRDefault="007D0452" w:rsidP="007D0452">
      <w:pPr>
        <w:autoSpaceDE w:val="0"/>
        <w:autoSpaceDN w:val="0"/>
        <w:adjustRightInd w:val="0"/>
        <w:rPr>
          <w:b/>
          <w:bCs/>
          <w:sz w:val="20"/>
          <w:szCs w:val="20"/>
        </w:rPr>
      </w:pPr>
      <w:r>
        <w:rPr>
          <w:b/>
          <w:bCs/>
          <w:sz w:val="20"/>
          <w:szCs w:val="20"/>
        </w:rPr>
        <w:t>25.</w:t>
      </w:r>
      <w:r w:rsidRPr="00C34F05">
        <w:rPr>
          <w:b/>
          <w:bCs/>
          <w:sz w:val="20"/>
          <w:szCs w:val="20"/>
        </w:rPr>
        <w:t>Kur’an-ı Kerim’in toplanması ve çoğaltılması hangi halifeler zamanında olmuştur?</w:t>
      </w:r>
    </w:p>
    <w:p w:rsidR="007D0452" w:rsidRPr="00C34F05" w:rsidRDefault="007D0452" w:rsidP="007D0452">
      <w:pPr>
        <w:autoSpaceDE w:val="0"/>
        <w:autoSpaceDN w:val="0"/>
        <w:adjustRightInd w:val="0"/>
        <w:rPr>
          <w:bCs/>
          <w:sz w:val="20"/>
          <w:szCs w:val="20"/>
        </w:rPr>
      </w:pPr>
      <w:r w:rsidRPr="00C34F05">
        <w:rPr>
          <w:bCs/>
          <w:sz w:val="20"/>
          <w:szCs w:val="20"/>
        </w:rPr>
        <w:t>A)Hz.Ömer-Hz.Ali   B)Hz.Ebubekir-Hz.Ömer</w:t>
      </w:r>
    </w:p>
    <w:p w:rsidR="007D0452" w:rsidRPr="00C34F05" w:rsidRDefault="007D0452" w:rsidP="007D0452">
      <w:pPr>
        <w:autoSpaceDE w:val="0"/>
        <w:autoSpaceDN w:val="0"/>
        <w:adjustRightInd w:val="0"/>
        <w:rPr>
          <w:bCs/>
          <w:sz w:val="20"/>
          <w:szCs w:val="20"/>
        </w:rPr>
      </w:pPr>
      <w:r w:rsidRPr="00C34F05">
        <w:rPr>
          <w:bCs/>
          <w:sz w:val="20"/>
          <w:szCs w:val="20"/>
        </w:rPr>
        <w:t>A)Hz.Ömer-Hz.Osman   B)Hz.Ebubekir-Hz.Osman</w:t>
      </w:r>
    </w:p>
    <w:p w:rsidR="007D0452" w:rsidRPr="00C34F05" w:rsidRDefault="007D0452" w:rsidP="007D0452">
      <w:pPr>
        <w:autoSpaceDE w:val="0"/>
        <w:autoSpaceDN w:val="0"/>
        <w:adjustRightInd w:val="0"/>
        <w:rPr>
          <w:bCs/>
          <w:sz w:val="20"/>
          <w:szCs w:val="20"/>
        </w:rPr>
      </w:pPr>
      <w:r w:rsidRPr="00C34F05">
        <w:rPr>
          <w:bCs/>
          <w:sz w:val="20"/>
          <w:szCs w:val="20"/>
        </w:rPr>
        <w:t>E) Hz.Osman- Hz.Ali</w:t>
      </w:r>
    </w:p>
    <w:p w:rsidR="007D0452" w:rsidRPr="00C34F05" w:rsidRDefault="007D0452" w:rsidP="007D0452">
      <w:pPr>
        <w:autoSpaceDE w:val="0"/>
        <w:autoSpaceDN w:val="0"/>
        <w:adjustRightInd w:val="0"/>
        <w:rPr>
          <w:bCs/>
          <w:sz w:val="20"/>
          <w:szCs w:val="20"/>
        </w:rPr>
      </w:pPr>
    </w:p>
    <w:p w:rsidR="007D0452" w:rsidRPr="00C34F05" w:rsidRDefault="007D0452" w:rsidP="007D0452">
      <w:pPr>
        <w:autoSpaceDE w:val="0"/>
        <w:autoSpaceDN w:val="0"/>
        <w:adjustRightInd w:val="0"/>
        <w:rPr>
          <w:bCs/>
          <w:sz w:val="20"/>
          <w:szCs w:val="20"/>
        </w:rPr>
      </w:pPr>
      <w:r>
        <w:rPr>
          <w:b/>
          <w:bCs/>
          <w:sz w:val="20"/>
          <w:szCs w:val="20"/>
        </w:rPr>
        <w:t>26</w:t>
      </w:r>
      <w:r w:rsidRPr="00C34F05">
        <w:rPr>
          <w:b/>
          <w:bCs/>
          <w:sz w:val="20"/>
          <w:szCs w:val="20"/>
        </w:rPr>
        <w:t>.</w:t>
      </w:r>
      <w:r w:rsidRPr="00C34F05">
        <w:rPr>
          <w:bCs/>
          <w:sz w:val="20"/>
          <w:szCs w:val="20"/>
        </w:rPr>
        <w:t>Mekkelilerin Müslümanları siyasi bir güç olarak tanıdıkları olay aşağıdakilerden hangisidir?</w:t>
      </w:r>
    </w:p>
    <w:p w:rsidR="007D0452" w:rsidRPr="00C34F05" w:rsidRDefault="007D0452" w:rsidP="008629D7">
      <w:pPr>
        <w:autoSpaceDE w:val="0"/>
        <w:autoSpaceDN w:val="0"/>
        <w:adjustRightInd w:val="0"/>
        <w:spacing w:line="360" w:lineRule="auto"/>
        <w:rPr>
          <w:bCs/>
          <w:sz w:val="20"/>
          <w:szCs w:val="20"/>
        </w:rPr>
      </w:pPr>
      <w:r w:rsidRPr="00C34F05">
        <w:rPr>
          <w:bCs/>
          <w:sz w:val="20"/>
          <w:szCs w:val="20"/>
        </w:rPr>
        <w:t>A)Hendek Savaşı   B)Bedir Savaşı</w:t>
      </w:r>
    </w:p>
    <w:p w:rsidR="007D0452" w:rsidRPr="00C34F05" w:rsidRDefault="007D0452" w:rsidP="008629D7">
      <w:pPr>
        <w:autoSpaceDE w:val="0"/>
        <w:autoSpaceDN w:val="0"/>
        <w:adjustRightInd w:val="0"/>
        <w:spacing w:line="360" w:lineRule="auto"/>
        <w:rPr>
          <w:bCs/>
          <w:sz w:val="20"/>
          <w:szCs w:val="20"/>
        </w:rPr>
      </w:pPr>
      <w:r w:rsidRPr="00C34F05">
        <w:rPr>
          <w:bCs/>
          <w:sz w:val="20"/>
          <w:szCs w:val="20"/>
        </w:rPr>
        <w:t>C) Mute Savaşı    D) Hudeybiye Antlaşması</w:t>
      </w:r>
    </w:p>
    <w:p w:rsidR="007D0452" w:rsidRPr="00C34F05" w:rsidRDefault="007D0452" w:rsidP="008629D7">
      <w:pPr>
        <w:autoSpaceDE w:val="0"/>
        <w:autoSpaceDN w:val="0"/>
        <w:adjustRightInd w:val="0"/>
        <w:spacing w:line="360" w:lineRule="auto"/>
        <w:rPr>
          <w:bCs/>
          <w:sz w:val="20"/>
          <w:szCs w:val="20"/>
        </w:rPr>
      </w:pPr>
      <w:r w:rsidRPr="00C34F05">
        <w:rPr>
          <w:bCs/>
          <w:sz w:val="20"/>
          <w:szCs w:val="20"/>
        </w:rPr>
        <w:t>E) Mekke’nin fethi</w:t>
      </w:r>
    </w:p>
    <w:p w:rsidR="007D0452" w:rsidRPr="00C34F05" w:rsidRDefault="007D0452" w:rsidP="007D0452">
      <w:pPr>
        <w:autoSpaceDE w:val="0"/>
        <w:autoSpaceDN w:val="0"/>
        <w:adjustRightInd w:val="0"/>
        <w:rPr>
          <w:bCs/>
          <w:sz w:val="20"/>
          <w:szCs w:val="20"/>
        </w:rPr>
      </w:pPr>
    </w:p>
    <w:p w:rsidR="007D0452" w:rsidRPr="00C34F05" w:rsidRDefault="007D0452" w:rsidP="00B25D4F">
      <w:pPr>
        <w:autoSpaceDE w:val="0"/>
        <w:autoSpaceDN w:val="0"/>
        <w:adjustRightInd w:val="0"/>
        <w:spacing w:line="360" w:lineRule="auto"/>
        <w:rPr>
          <w:b/>
          <w:bCs/>
          <w:sz w:val="20"/>
          <w:szCs w:val="20"/>
        </w:rPr>
      </w:pPr>
      <w:r>
        <w:rPr>
          <w:b/>
          <w:bCs/>
          <w:sz w:val="20"/>
          <w:szCs w:val="20"/>
        </w:rPr>
        <w:lastRenderedPageBreak/>
        <w:t>27.</w:t>
      </w:r>
      <w:r w:rsidRPr="00C34F05">
        <w:rPr>
          <w:b/>
          <w:bCs/>
          <w:sz w:val="20"/>
          <w:szCs w:val="20"/>
        </w:rPr>
        <w:t>İslam Medeniyetinin Avrupa’ya taşınmasına aracı olan İslam devletinin adı nedir?</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A) Gazneliler                          B) Samanoğulları</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C) Endülüs Emevi Devleti    D) Tolunoğulları</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E) Abbasiler</w:t>
      </w:r>
    </w:p>
    <w:p w:rsidR="00B25D4F" w:rsidRDefault="00B25D4F" w:rsidP="00B25D4F">
      <w:pPr>
        <w:autoSpaceDE w:val="0"/>
        <w:autoSpaceDN w:val="0"/>
        <w:adjustRightInd w:val="0"/>
        <w:spacing w:line="360" w:lineRule="auto"/>
        <w:rPr>
          <w:b/>
          <w:bCs/>
          <w:sz w:val="20"/>
          <w:szCs w:val="20"/>
        </w:rPr>
      </w:pPr>
    </w:p>
    <w:p w:rsidR="007D0452" w:rsidRPr="00C34F05" w:rsidRDefault="007D0452" w:rsidP="00B25D4F">
      <w:pPr>
        <w:autoSpaceDE w:val="0"/>
        <w:autoSpaceDN w:val="0"/>
        <w:adjustRightInd w:val="0"/>
        <w:spacing w:line="360" w:lineRule="auto"/>
        <w:rPr>
          <w:b/>
          <w:bCs/>
          <w:sz w:val="20"/>
          <w:szCs w:val="20"/>
        </w:rPr>
      </w:pPr>
      <w:r>
        <w:rPr>
          <w:b/>
          <w:bCs/>
          <w:sz w:val="20"/>
          <w:szCs w:val="20"/>
        </w:rPr>
        <w:t>28.</w:t>
      </w:r>
      <w:r w:rsidRPr="00C34F05">
        <w:rPr>
          <w:b/>
          <w:bCs/>
          <w:sz w:val="20"/>
          <w:szCs w:val="20"/>
        </w:rPr>
        <w:t>Hz.</w:t>
      </w:r>
      <w:r w:rsidR="008629D7">
        <w:rPr>
          <w:b/>
          <w:bCs/>
          <w:sz w:val="20"/>
          <w:szCs w:val="20"/>
        </w:rPr>
        <w:t xml:space="preserve"> </w:t>
      </w:r>
      <w:r w:rsidRPr="00C34F05">
        <w:rPr>
          <w:b/>
          <w:bCs/>
          <w:sz w:val="20"/>
          <w:szCs w:val="20"/>
        </w:rPr>
        <w:t xml:space="preserve">Ömer zamanında </w:t>
      </w:r>
      <w:r w:rsidR="008629D7">
        <w:rPr>
          <w:b/>
          <w:bCs/>
          <w:sz w:val="20"/>
          <w:szCs w:val="20"/>
        </w:rPr>
        <w:t>Nihavent Savaşı ile</w:t>
      </w:r>
      <w:r w:rsidRPr="00C34F05">
        <w:rPr>
          <w:b/>
          <w:bCs/>
          <w:sz w:val="20"/>
          <w:szCs w:val="20"/>
        </w:rPr>
        <w:t xml:space="preserve"> Müslüman</w:t>
      </w:r>
      <w:r w:rsidR="008629D7">
        <w:rPr>
          <w:b/>
          <w:bCs/>
          <w:sz w:val="20"/>
          <w:szCs w:val="20"/>
        </w:rPr>
        <w:t>-</w:t>
      </w:r>
      <w:r w:rsidRPr="00C34F05">
        <w:rPr>
          <w:b/>
          <w:bCs/>
          <w:sz w:val="20"/>
          <w:szCs w:val="20"/>
        </w:rPr>
        <w:t>ların eline geç</w:t>
      </w:r>
      <w:r w:rsidR="008629D7">
        <w:rPr>
          <w:b/>
          <w:bCs/>
          <w:sz w:val="20"/>
          <w:szCs w:val="20"/>
        </w:rPr>
        <w:t>en bölge</w:t>
      </w:r>
      <w:r w:rsidRPr="00C34F05">
        <w:rPr>
          <w:b/>
          <w:bCs/>
          <w:sz w:val="20"/>
          <w:szCs w:val="20"/>
        </w:rPr>
        <w:t xml:space="preserve"> hangisidir?</w:t>
      </w:r>
    </w:p>
    <w:p w:rsidR="008629D7" w:rsidRDefault="008629D7" w:rsidP="00B25D4F">
      <w:pPr>
        <w:autoSpaceDE w:val="0"/>
        <w:autoSpaceDN w:val="0"/>
        <w:adjustRightInd w:val="0"/>
        <w:spacing w:line="360" w:lineRule="auto"/>
        <w:rPr>
          <w:bCs/>
          <w:sz w:val="20"/>
          <w:szCs w:val="20"/>
        </w:rPr>
      </w:pPr>
    </w:p>
    <w:p w:rsidR="007D0452" w:rsidRPr="00C34F05" w:rsidRDefault="007D0452" w:rsidP="00B25D4F">
      <w:pPr>
        <w:autoSpaceDE w:val="0"/>
        <w:autoSpaceDN w:val="0"/>
        <w:adjustRightInd w:val="0"/>
        <w:spacing w:line="360" w:lineRule="auto"/>
        <w:rPr>
          <w:bCs/>
          <w:sz w:val="20"/>
          <w:szCs w:val="20"/>
        </w:rPr>
      </w:pPr>
      <w:r w:rsidRPr="00C34F05">
        <w:rPr>
          <w:bCs/>
          <w:sz w:val="20"/>
          <w:szCs w:val="20"/>
        </w:rPr>
        <w:t>A)</w:t>
      </w:r>
      <w:r w:rsidR="008629D7">
        <w:rPr>
          <w:bCs/>
          <w:sz w:val="20"/>
          <w:szCs w:val="20"/>
        </w:rPr>
        <w:t xml:space="preserve"> Irak</w:t>
      </w:r>
      <w:r w:rsidRPr="00C34F05">
        <w:rPr>
          <w:bCs/>
          <w:sz w:val="20"/>
          <w:szCs w:val="20"/>
        </w:rPr>
        <w:t xml:space="preserve">   B)</w:t>
      </w:r>
      <w:r w:rsidR="008629D7">
        <w:rPr>
          <w:bCs/>
          <w:sz w:val="20"/>
          <w:szCs w:val="20"/>
        </w:rPr>
        <w:t xml:space="preserve"> Suriye</w:t>
      </w:r>
      <w:r w:rsidRPr="00C34F05">
        <w:rPr>
          <w:bCs/>
          <w:sz w:val="20"/>
          <w:szCs w:val="20"/>
        </w:rPr>
        <w:t xml:space="preserve">   C)</w:t>
      </w:r>
      <w:r w:rsidR="008629D7">
        <w:rPr>
          <w:bCs/>
          <w:sz w:val="20"/>
          <w:szCs w:val="20"/>
        </w:rPr>
        <w:t xml:space="preserve"> İran</w:t>
      </w:r>
      <w:r w:rsidRPr="00C34F05">
        <w:rPr>
          <w:bCs/>
          <w:sz w:val="20"/>
          <w:szCs w:val="20"/>
        </w:rPr>
        <w:t xml:space="preserve">    D)</w:t>
      </w:r>
      <w:r w:rsidR="008629D7">
        <w:rPr>
          <w:bCs/>
          <w:sz w:val="20"/>
          <w:szCs w:val="20"/>
        </w:rPr>
        <w:t xml:space="preserve"> İspanya</w:t>
      </w:r>
      <w:r w:rsidRPr="00C34F05">
        <w:rPr>
          <w:bCs/>
          <w:sz w:val="20"/>
          <w:szCs w:val="20"/>
        </w:rPr>
        <w:t xml:space="preserve">  E) </w:t>
      </w:r>
      <w:r w:rsidR="008629D7">
        <w:rPr>
          <w:bCs/>
          <w:sz w:val="20"/>
          <w:szCs w:val="20"/>
        </w:rPr>
        <w:t>Mısır</w:t>
      </w:r>
    </w:p>
    <w:p w:rsidR="00B25D4F" w:rsidRDefault="00B25D4F" w:rsidP="00B25D4F">
      <w:pPr>
        <w:autoSpaceDE w:val="0"/>
        <w:autoSpaceDN w:val="0"/>
        <w:adjustRightInd w:val="0"/>
        <w:spacing w:line="360" w:lineRule="auto"/>
        <w:rPr>
          <w:b/>
          <w:bCs/>
          <w:sz w:val="20"/>
          <w:szCs w:val="20"/>
        </w:rPr>
      </w:pPr>
    </w:p>
    <w:p w:rsidR="007D0452" w:rsidRPr="00C34F05" w:rsidRDefault="007D0452" w:rsidP="00B25D4F">
      <w:pPr>
        <w:autoSpaceDE w:val="0"/>
        <w:autoSpaceDN w:val="0"/>
        <w:adjustRightInd w:val="0"/>
        <w:spacing w:line="360" w:lineRule="auto"/>
        <w:rPr>
          <w:b/>
          <w:bCs/>
          <w:sz w:val="20"/>
          <w:szCs w:val="20"/>
        </w:rPr>
      </w:pPr>
      <w:r w:rsidRPr="00C34F05">
        <w:rPr>
          <w:b/>
          <w:bCs/>
          <w:sz w:val="20"/>
          <w:szCs w:val="20"/>
        </w:rPr>
        <w:t>2</w:t>
      </w:r>
      <w:r>
        <w:rPr>
          <w:b/>
          <w:bCs/>
          <w:sz w:val="20"/>
          <w:szCs w:val="20"/>
        </w:rPr>
        <w:t>9</w:t>
      </w:r>
      <w:r w:rsidRPr="00C34F05">
        <w:rPr>
          <w:b/>
          <w:bCs/>
          <w:sz w:val="20"/>
          <w:szCs w:val="20"/>
        </w:rPr>
        <w:t>.Müslümanların Avrupa’daki son ilerleyiş noktalarını belirleyen ve Franklarla yapılan savaş aşağıdakilerden hangisidir?</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 xml:space="preserve">A) Talas   B) Uhud    C)Dandanakan  </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D) Puvatya   E) Kadisiye</w:t>
      </w:r>
    </w:p>
    <w:p w:rsidR="007D0452" w:rsidRPr="00C34F05" w:rsidRDefault="007D0452" w:rsidP="00B25D4F">
      <w:pPr>
        <w:autoSpaceDE w:val="0"/>
        <w:autoSpaceDN w:val="0"/>
        <w:adjustRightInd w:val="0"/>
        <w:spacing w:line="360" w:lineRule="auto"/>
        <w:rPr>
          <w:b/>
          <w:bCs/>
          <w:sz w:val="20"/>
          <w:szCs w:val="20"/>
        </w:rPr>
      </w:pPr>
    </w:p>
    <w:p w:rsidR="007D0452" w:rsidRPr="00C34F05" w:rsidRDefault="007D0452" w:rsidP="00B25D4F">
      <w:pPr>
        <w:autoSpaceDE w:val="0"/>
        <w:autoSpaceDN w:val="0"/>
        <w:adjustRightInd w:val="0"/>
        <w:spacing w:line="360" w:lineRule="auto"/>
        <w:rPr>
          <w:b/>
          <w:bCs/>
          <w:sz w:val="20"/>
          <w:szCs w:val="20"/>
        </w:rPr>
      </w:pPr>
      <w:r>
        <w:rPr>
          <w:b/>
          <w:bCs/>
          <w:sz w:val="20"/>
          <w:szCs w:val="20"/>
        </w:rPr>
        <w:t>30</w:t>
      </w:r>
      <w:r w:rsidRPr="00C34F05">
        <w:rPr>
          <w:b/>
          <w:bCs/>
          <w:sz w:val="20"/>
          <w:szCs w:val="20"/>
        </w:rPr>
        <w:t>.Tıp alanında Kanun-u  Fit tıp adlı eserin yazarı ünlü tıp bilgini aşağıdakilerden hangisidir?</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A) İbn-i Sina   B) Biruni    C) Harezmi</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D) İbn-ü Rüşd    E) Farabi</w:t>
      </w:r>
    </w:p>
    <w:p w:rsidR="007D0452" w:rsidRPr="00C34F05" w:rsidRDefault="007D0452" w:rsidP="00B25D4F">
      <w:pPr>
        <w:autoSpaceDE w:val="0"/>
        <w:autoSpaceDN w:val="0"/>
        <w:adjustRightInd w:val="0"/>
        <w:spacing w:line="360" w:lineRule="auto"/>
        <w:rPr>
          <w:bCs/>
          <w:sz w:val="20"/>
          <w:szCs w:val="20"/>
        </w:rPr>
      </w:pPr>
    </w:p>
    <w:p w:rsidR="007D0452" w:rsidRPr="00C34F05" w:rsidRDefault="007D0452" w:rsidP="00B25D4F">
      <w:pPr>
        <w:autoSpaceDE w:val="0"/>
        <w:autoSpaceDN w:val="0"/>
        <w:adjustRightInd w:val="0"/>
        <w:spacing w:line="360" w:lineRule="auto"/>
        <w:rPr>
          <w:b/>
          <w:bCs/>
          <w:sz w:val="20"/>
          <w:szCs w:val="20"/>
        </w:rPr>
      </w:pPr>
      <w:r>
        <w:rPr>
          <w:b/>
          <w:bCs/>
          <w:sz w:val="20"/>
          <w:szCs w:val="20"/>
        </w:rPr>
        <w:t>31.</w:t>
      </w:r>
      <w:r w:rsidRPr="00C34F05">
        <w:rPr>
          <w:b/>
          <w:bCs/>
          <w:sz w:val="20"/>
          <w:szCs w:val="20"/>
        </w:rPr>
        <w:t xml:space="preserve"> Hz.Hüseyin’in şehit edildiği 680 yılında meydana gelen olayın adı nedir?</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A) Cemel Vak’ası   B) Sıffın Savaşı</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C) Kerbela Olayı    D) Hakem Olayı</w:t>
      </w:r>
    </w:p>
    <w:p w:rsidR="007D0452" w:rsidRPr="00C34F05" w:rsidRDefault="007D0452" w:rsidP="00B25D4F">
      <w:pPr>
        <w:autoSpaceDE w:val="0"/>
        <w:autoSpaceDN w:val="0"/>
        <w:adjustRightInd w:val="0"/>
        <w:spacing w:line="360" w:lineRule="auto"/>
        <w:rPr>
          <w:bCs/>
          <w:sz w:val="20"/>
          <w:szCs w:val="20"/>
        </w:rPr>
      </w:pPr>
      <w:r w:rsidRPr="00C34F05">
        <w:rPr>
          <w:bCs/>
          <w:sz w:val="20"/>
          <w:szCs w:val="20"/>
        </w:rPr>
        <w:t>E) Babek isyanı</w:t>
      </w:r>
    </w:p>
    <w:p w:rsidR="007D0452" w:rsidRPr="00C34F05" w:rsidRDefault="007D0452" w:rsidP="00B25D4F">
      <w:pPr>
        <w:autoSpaceDE w:val="0"/>
        <w:autoSpaceDN w:val="0"/>
        <w:adjustRightInd w:val="0"/>
        <w:spacing w:line="360" w:lineRule="auto"/>
        <w:rPr>
          <w:bCs/>
          <w:sz w:val="20"/>
          <w:szCs w:val="20"/>
        </w:rPr>
      </w:pPr>
    </w:p>
    <w:p w:rsidR="007D0452" w:rsidRPr="00C34F05" w:rsidRDefault="007D0452" w:rsidP="00B25D4F">
      <w:pPr>
        <w:spacing w:line="360" w:lineRule="auto"/>
        <w:rPr>
          <w:sz w:val="20"/>
          <w:szCs w:val="20"/>
        </w:rPr>
      </w:pPr>
      <w:r>
        <w:rPr>
          <w:b/>
          <w:sz w:val="20"/>
          <w:szCs w:val="20"/>
        </w:rPr>
        <w:t>32</w:t>
      </w:r>
      <w:r w:rsidRPr="00C34F05">
        <w:rPr>
          <w:b/>
          <w:sz w:val="20"/>
          <w:szCs w:val="20"/>
        </w:rPr>
        <w:t xml:space="preserve">. </w:t>
      </w:r>
      <w:r w:rsidRPr="00C34F05">
        <w:rPr>
          <w:sz w:val="20"/>
          <w:szCs w:val="20"/>
        </w:rPr>
        <w:t>I. Emeviler   II. Endülüs Emevi Devleti   III. Abbasiler  IV. Beni Ahmer Devleti</w:t>
      </w:r>
    </w:p>
    <w:p w:rsidR="007D0452" w:rsidRPr="00C34F05" w:rsidRDefault="007D0452" w:rsidP="00B25D4F">
      <w:pPr>
        <w:spacing w:line="360" w:lineRule="auto"/>
        <w:rPr>
          <w:b/>
          <w:sz w:val="20"/>
          <w:szCs w:val="20"/>
        </w:rPr>
      </w:pPr>
      <w:r w:rsidRPr="00C34F05">
        <w:rPr>
          <w:b/>
          <w:sz w:val="20"/>
          <w:szCs w:val="20"/>
        </w:rPr>
        <w:t xml:space="preserve">Yukarıdaki </w:t>
      </w:r>
      <w:r>
        <w:rPr>
          <w:b/>
          <w:sz w:val="20"/>
          <w:szCs w:val="20"/>
        </w:rPr>
        <w:t>devletlerin kuruluşunun</w:t>
      </w:r>
      <w:r w:rsidRPr="00C34F05">
        <w:rPr>
          <w:b/>
          <w:sz w:val="20"/>
          <w:szCs w:val="20"/>
        </w:rPr>
        <w:t xml:space="preserve"> kronolojik sıralaması aşağıdakilerden hangisidir?</w:t>
      </w:r>
    </w:p>
    <w:p w:rsidR="007D0452" w:rsidRPr="00C34F05" w:rsidRDefault="007D0452" w:rsidP="00B25D4F">
      <w:pPr>
        <w:spacing w:line="360" w:lineRule="auto"/>
        <w:rPr>
          <w:sz w:val="20"/>
          <w:szCs w:val="20"/>
        </w:rPr>
      </w:pPr>
      <w:r w:rsidRPr="00C34F05">
        <w:rPr>
          <w:sz w:val="20"/>
          <w:szCs w:val="20"/>
        </w:rPr>
        <w:t>A) I,II,IV,III   B) I,III,II,IV   C) I,IV,II,III</w:t>
      </w:r>
    </w:p>
    <w:p w:rsidR="007D0452" w:rsidRPr="00C34F05" w:rsidRDefault="007D0452" w:rsidP="00B25D4F">
      <w:pPr>
        <w:spacing w:line="360" w:lineRule="auto"/>
        <w:rPr>
          <w:sz w:val="20"/>
          <w:szCs w:val="20"/>
        </w:rPr>
      </w:pPr>
      <w:r w:rsidRPr="00C34F05">
        <w:rPr>
          <w:sz w:val="20"/>
          <w:szCs w:val="20"/>
        </w:rPr>
        <w:t>D)IV,III,II,I    E) II,III,I,IV</w:t>
      </w:r>
    </w:p>
    <w:p w:rsidR="007D0452" w:rsidRPr="00C34F05" w:rsidRDefault="007D0452" w:rsidP="00B25D4F">
      <w:pPr>
        <w:spacing w:line="360" w:lineRule="auto"/>
        <w:rPr>
          <w:b/>
          <w:sz w:val="20"/>
          <w:szCs w:val="20"/>
        </w:rPr>
      </w:pPr>
    </w:p>
    <w:p w:rsidR="007D0452" w:rsidRPr="00C34F05" w:rsidRDefault="007D0452" w:rsidP="00B25D4F">
      <w:pPr>
        <w:spacing w:line="360" w:lineRule="auto"/>
        <w:rPr>
          <w:sz w:val="20"/>
          <w:szCs w:val="20"/>
        </w:rPr>
      </w:pPr>
      <w:r>
        <w:rPr>
          <w:b/>
          <w:sz w:val="20"/>
          <w:szCs w:val="20"/>
        </w:rPr>
        <w:t>33</w:t>
      </w:r>
      <w:r w:rsidRPr="00C34F05">
        <w:rPr>
          <w:b/>
          <w:sz w:val="20"/>
          <w:szCs w:val="20"/>
        </w:rPr>
        <w:t>.</w:t>
      </w:r>
      <w:r w:rsidRPr="00C34F05">
        <w:rPr>
          <w:sz w:val="20"/>
          <w:szCs w:val="20"/>
        </w:rPr>
        <w:t xml:space="preserve"> I. Hz.Ömer   II. Hz.Osman   III. Hz.Ebubekir  IV. Hz.Ali</w:t>
      </w:r>
    </w:p>
    <w:p w:rsidR="007D0452" w:rsidRPr="00C34F05" w:rsidRDefault="007D0452" w:rsidP="00B25D4F">
      <w:pPr>
        <w:spacing w:line="360" w:lineRule="auto"/>
        <w:rPr>
          <w:b/>
          <w:sz w:val="20"/>
          <w:szCs w:val="20"/>
        </w:rPr>
      </w:pPr>
      <w:r w:rsidRPr="00C34F05">
        <w:rPr>
          <w:b/>
          <w:sz w:val="20"/>
          <w:szCs w:val="20"/>
        </w:rPr>
        <w:t xml:space="preserve">Yukarıdaki </w:t>
      </w:r>
      <w:r>
        <w:rPr>
          <w:b/>
          <w:sz w:val="20"/>
          <w:szCs w:val="20"/>
        </w:rPr>
        <w:t>halife dönemlerinin</w:t>
      </w:r>
      <w:r w:rsidRPr="00C34F05">
        <w:rPr>
          <w:b/>
          <w:sz w:val="20"/>
          <w:szCs w:val="20"/>
        </w:rPr>
        <w:t xml:space="preserve"> kronolojik sıralaması aşağıdakilerden hangisidir?</w:t>
      </w:r>
    </w:p>
    <w:p w:rsidR="007D0452" w:rsidRPr="00C34F05" w:rsidRDefault="007D0452" w:rsidP="00B25D4F">
      <w:pPr>
        <w:spacing w:line="360" w:lineRule="auto"/>
        <w:rPr>
          <w:sz w:val="20"/>
          <w:szCs w:val="20"/>
        </w:rPr>
      </w:pPr>
      <w:r w:rsidRPr="00C34F05">
        <w:rPr>
          <w:sz w:val="20"/>
          <w:szCs w:val="20"/>
        </w:rPr>
        <w:t>A) I,II,IV,III   B) I,III,II,IV   C) III,I,II,IV</w:t>
      </w:r>
    </w:p>
    <w:p w:rsidR="007D0452" w:rsidRDefault="007D0452" w:rsidP="00B25D4F">
      <w:pPr>
        <w:spacing w:line="360" w:lineRule="auto"/>
        <w:rPr>
          <w:sz w:val="20"/>
          <w:szCs w:val="20"/>
        </w:rPr>
      </w:pPr>
      <w:r w:rsidRPr="00C34F05">
        <w:rPr>
          <w:sz w:val="20"/>
          <w:szCs w:val="20"/>
        </w:rPr>
        <w:t>D)IV,III,II,I    E) II,III,I,IV</w:t>
      </w:r>
    </w:p>
    <w:p w:rsidR="007D0452" w:rsidRPr="00D76AAE" w:rsidRDefault="00C02904" w:rsidP="00B25D4F">
      <w:pPr>
        <w:spacing w:line="360" w:lineRule="auto"/>
        <w:rPr>
          <w:sz w:val="20"/>
          <w:szCs w:val="20"/>
        </w:rPr>
      </w:pPr>
      <w:r w:rsidRPr="00C02904">
        <w:rPr>
          <w:b/>
          <w:sz w:val="20"/>
          <w:szCs w:val="20"/>
        </w:rPr>
        <w:lastRenderedPageBreak/>
        <w:t>34</w:t>
      </w:r>
      <w:r>
        <w:rPr>
          <w:sz w:val="20"/>
          <w:szCs w:val="20"/>
        </w:rPr>
        <w:t>.</w:t>
      </w:r>
      <w:r w:rsidR="007D0452" w:rsidRPr="00D76AAE">
        <w:rPr>
          <w:sz w:val="20"/>
          <w:szCs w:val="20"/>
        </w:rPr>
        <w:t>Hz. Muhammet döneminde Bedir Savaşı’nda esir alınan Mekkelilerin bir kısmı Müslümanlara okuma yazma</w:t>
      </w:r>
      <w:r w:rsidR="007D0452">
        <w:rPr>
          <w:sz w:val="20"/>
          <w:szCs w:val="20"/>
        </w:rPr>
        <w:t xml:space="preserve"> </w:t>
      </w:r>
      <w:r w:rsidR="007D0452" w:rsidRPr="00D76AAE">
        <w:rPr>
          <w:sz w:val="20"/>
          <w:szCs w:val="20"/>
        </w:rPr>
        <w:t>öğretmeleri karşılığında serbest bırakılmıştır.</w:t>
      </w:r>
    </w:p>
    <w:p w:rsidR="007D0452" w:rsidRPr="00D76AAE" w:rsidRDefault="007D0452" w:rsidP="00B25D4F">
      <w:pPr>
        <w:spacing w:line="360" w:lineRule="auto"/>
        <w:rPr>
          <w:sz w:val="20"/>
          <w:szCs w:val="20"/>
        </w:rPr>
      </w:pPr>
      <w:r w:rsidRPr="00D76AAE">
        <w:rPr>
          <w:b/>
          <w:bCs/>
          <w:sz w:val="20"/>
          <w:szCs w:val="20"/>
        </w:rPr>
        <w:t>Bu durum aşağıdakilerden hangisi için bir kanıt</w:t>
      </w:r>
      <w:r w:rsidRPr="00D76AAE">
        <w:rPr>
          <w:sz w:val="20"/>
          <w:szCs w:val="20"/>
        </w:rPr>
        <w:t xml:space="preserve"> </w:t>
      </w:r>
    </w:p>
    <w:p w:rsidR="007D0452" w:rsidRPr="00D76AAE" w:rsidRDefault="007D0452" w:rsidP="00B25D4F">
      <w:pPr>
        <w:spacing w:line="360" w:lineRule="auto"/>
        <w:rPr>
          <w:sz w:val="20"/>
          <w:szCs w:val="20"/>
        </w:rPr>
      </w:pPr>
      <w:r w:rsidRPr="00D76AAE">
        <w:rPr>
          <w:b/>
          <w:bCs/>
          <w:sz w:val="20"/>
          <w:szCs w:val="20"/>
        </w:rPr>
        <w:t>olabilir?</w:t>
      </w:r>
      <w:r w:rsidRPr="00D76AAE">
        <w:rPr>
          <w:sz w:val="20"/>
          <w:szCs w:val="20"/>
        </w:rPr>
        <w:t xml:space="preserve"> </w:t>
      </w:r>
    </w:p>
    <w:p w:rsidR="00B25D4F" w:rsidRDefault="00B25D4F" w:rsidP="00B25D4F">
      <w:pPr>
        <w:spacing w:line="360" w:lineRule="auto"/>
        <w:rPr>
          <w:sz w:val="20"/>
          <w:szCs w:val="20"/>
        </w:rPr>
      </w:pPr>
    </w:p>
    <w:p w:rsidR="007D0452" w:rsidRPr="00D76AAE" w:rsidRDefault="007D0452" w:rsidP="00B25D4F">
      <w:pPr>
        <w:spacing w:line="360" w:lineRule="auto"/>
        <w:rPr>
          <w:sz w:val="20"/>
          <w:szCs w:val="20"/>
        </w:rPr>
      </w:pPr>
      <w:r w:rsidRPr="00D76AAE">
        <w:rPr>
          <w:sz w:val="20"/>
          <w:szCs w:val="20"/>
        </w:rPr>
        <w:t>A) Arapça okuma yazma öğrenmenin kolay olduğu</w:t>
      </w:r>
    </w:p>
    <w:p w:rsidR="007D0452" w:rsidRPr="00D76AAE" w:rsidRDefault="007D0452" w:rsidP="00B25D4F">
      <w:pPr>
        <w:spacing w:line="360" w:lineRule="auto"/>
        <w:rPr>
          <w:sz w:val="20"/>
          <w:szCs w:val="20"/>
        </w:rPr>
      </w:pPr>
      <w:r w:rsidRPr="00D76AAE">
        <w:rPr>
          <w:sz w:val="20"/>
          <w:szCs w:val="20"/>
        </w:rPr>
        <w:t>B) Bedir Savaşı’nı Hz. Muhammet’in yönettiği</w:t>
      </w:r>
    </w:p>
    <w:p w:rsidR="007D0452" w:rsidRPr="00D76AAE" w:rsidRDefault="007D0452" w:rsidP="00B25D4F">
      <w:pPr>
        <w:spacing w:line="360" w:lineRule="auto"/>
        <w:rPr>
          <w:sz w:val="20"/>
          <w:szCs w:val="20"/>
        </w:rPr>
      </w:pPr>
      <w:r w:rsidRPr="00D76AAE">
        <w:rPr>
          <w:sz w:val="20"/>
          <w:szCs w:val="20"/>
        </w:rPr>
        <w:t>C) Okuma yazma bilen esir sayısının fazla olduğu</w:t>
      </w:r>
    </w:p>
    <w:p w:rsidR="007D0452" w:rsidRPr="00D76AAE" w:rsidRDefault="007D0452" w:rsidP="00B25D4F">
      <w:pPr>
        <w:spacing w:line="360" w:lineRule="auto"/>
        <w:rPr>
          <w:sz w:val="20"/>
          <w:szCs w:val="20"/>
        </w:rPr>
      </w:pPr>
      <w:r w:rsidRPr="00D76AAE">
        <w:rPr>
          <w:sz w:val="20"/>
          <w:szCs w:val="20"/>
        </w:rPr>
        <w:t>D) Bedir Savaşı’nın Müslümanların ilk başarısı olduğu</w:t>
      </w:r>
    </w:p>
    <w:p w:rsidR="007D0452" w:rsidRPr="00D76AAE" w:rsidRDefault="007D0452" w:rsidP="00B25D4F">
      <w:pPr>
        <w:spacing w:line="360" w:lineRule="auto"/>
        <w:rPr>
          <w:sz w:val="20"/>
          <w:szCs w:val="20"/>
        </w:rPr>
      </w:pPr>
      <w:r w:rsidRPr="00D76AAE">
        <w:rPr>
          <w:sz w:val="20"/>
          <w:szCs w:val="20"/>
        </w:rPr>
        <w:t xml:space="preserve">E) Okuma yazmaya önem verildiği                      </w:t>
      </w:r>
    </w:p>
    <w:p w:rsidR="008629D7" w:rsidRDefault="008629D7" w:rsidP="007D0452">
      <w:pPr>
        <w:rPr>
          <w:b/>
          <w:bCs/>
          <w:sz w:val="20"/>
          <w:szCs w:val="20"/>
        </w:rPr>
      </w:pPr>
    </w:p>
    <w:p w:rsidR="008629D7" w:rsidRDefault="008629D7" w:rsidP="007D0452">
      <w:pPr>
        <w:rPr>
          <w:b/>
          <w:bCs/>
          <w:sz w:val="20"/>
          <w:szCs w:val="20"/>
        </w:rPr>
      </w:pPr>
    </w:p>
    <w:p w:rsidR="007D0452" w:rsidRPr="00B54ADB" w:rsidRDefault="00C02904" w:rsidP="007D0452">
      <w:pPr>
        <w:rPr>
          <w:b/>
          <w:sz w:val="20"/>
          <w:szCs w:val="20"/>
        </w:rPr>
      </w:pPr>
      <w:r>
        <w:rPr>
          <w:b/>
          <w:bCs/>
          <w:sz w:val="20"/>
          <w:szCs w:val="20"/>
        </w:rPr>
        <w:t>35</w:t>
      </w:r>
      <w:r w:rsidR="007D0452" w:rsidRPr="00B54ADB">
        <w:rPr>
          <w:b/>
          <w:bCs/>
          <w:sz w:val="20"/>
          <w:szCs w:val="20"/>
        </w:rPr>
        <w:t xml:space="preserve">. </w:t>
      </w:r>
      <w:r w:rsidR="007D0452" w:rsidRPr="00B54ADB">
        <w:rPr>
          <w:b/>
          <w:sz w:val="20"/>
          <w:szCs w:val="20"/>
        </w:rPr>
        <w:t>Em</w:t>
      </w:r>
      <w:r w:rsidR="007D0452">
        <w:rPr>
          <w:b/>
          <w:sz w:val="20"/>
          <w:szCs w:val="20"/>
        </w:rPr>
        <w:t xml:space="preserve">evi hükümdarlarından Abdülmelik </w:t>
      </w:r>
      <w:r w:rsidR="007D0452" w:rsidRPr="00B54ADB">
        <w:rPr>
          <w:b/>
          <w:sz w:val="20"/>
          <w:szCs w:val="20"/>
        </w:rPr>
        <w:t>zamanına kadar,</w:t>
      </w:r>
      <w:r w:rsidR="007D0452">
        <w:rPr>
          <w:b/>
          <w:sz w:val="20"/>
          <w:szCs w:val="20"/>
        </w:rPr>
        <w:t xml:space="preserve"> </w:t>
      </w:r>
      <w:r w:rsidR="007D0452" w:rsidRPr="00B54ADB">
        <w:rPr>
          <w:b/>
          <w:sz w:val="20"/>
          <w:szCs w:val="20"/>
        </w:rPr>
        <w:t>İslam ülkelerinde resmi yazışmalar o ülkenin</w:t>
      </w:r>
      <w:r w:rsidR="007D0452">
        <w:rPr>
          <w:b/>
          <w:sz w:val="20"/>
          <w:szCs w:val="20"/>
        </w:rPr>
        <w:t xml:space="preserve"> </w:t>
      </w:r>
      <w:r w:rsidR="007D0452" w:rsidRPr="00B54ADB">
        <w:rPr>
          <w:b/>
          <w:sz w:val="20"/>
          <w:szCs w:val="20"/>
        </w:rPr>
        <w:t>diliyle yapılırdı. Abdülmelik bütün İslam ülkelerinde</w:t>
      </w:r>
      <w:r w:rsidR="007D0452">
        <w:rPr>
          <w:b/>
          <w:sz w:val="20"/>
          <w:szCs w:val="20"/>
        </w:rPr>
        <w:t xml:space="preserve"> </w:t>
      </w:r>
      <w:r w:rsidR="007D0452" w:rsidRPr="00B54ADB">
        <w:rPr>
          <w:b/>
          <w:sz w:val="20"/>
          <w:szCs w:val="20"/>
        </w:rPr>
        <w:t>resmi dilin Arapça olmasını istemiştir</w:t>
      </w:r>
      <w:r w:rsidR="007D0452" w:rsidRPr="00B54ADB">
        <w:rPr>
          <w:b/>
          <w:bCs/>
          <w:sz w:val="20"/>
          <w:szCs w:val="20"/>
        </w:rPr>
        <w:t>.</w:t>
      </w:r>
      <w:r w:rsidR="007D0452">
        <w:rPr>
          <w:b/>
          <w:sz w:val="20"/>
          <w:szCs w:val="20"/>
        </w:rPr>
        <w:t xml:space="preserve"> </w:t>
      </w:r>
      <w:r w:rsidR="007D0452" w:rsidRPr="00B54ADB">
        <w:rPr>
          <w:b/>
          <w:bCs/>
          <w:sz w:val="20"/>
          <w:szCs w:val="20"/>
        </w:rPr>
        <w:t>Abdülmelik’in bu tutumunun,</w:t>
      </w:r>
      <w:r w:rsidR="007D0452" w:rsidRPr="00B54ADB">
        <w:rPr>
          <w:b/>
          <w:sz w:val="20"/>
          <w:szCs w:val="20"/>
        </w:rPr>
        <w:t xml:space="preserve"> </w:t>
      </w:r>
    </w:p>
    <w:p w:rsidR="007D0452" w:rsidRPr="00B54ADB" w:rsidRDefault="00C02904" w:rsidP="007D0452">
      <w:pPr>
        <w:rPr>
          <w:sz w:val="20"/>
          <w:szCs w:val="20"/>
        </w:rPr>
      </w:pPr>
      <w:r>
        <w:rPr>
          <w:sz w:val="20"/>
          <w:szCs w:val="20"/>
        </w:rPr>
        <w:t xml:space="preserve">   </w:t>
      </w:r>
      <w:r w:rsidR="007D0452" w:rsidRPr="00B54ADB">
        <w:rPr>
          <w:sz w:val="20"/>
          <w:szCs w:val="20"/>
        </w:rPr>
        <w:t>I. Arapça’nın İslam ülkelerine yayılması,</w:t>
      </w:r>
    </w:p>
    <w:p w:rsidR="007D0452" w:rsidRPr="00B54ADB" w:rsidRDefault="00C02904" w:rsidP="007D0452">
      <w:pPr>
        <w:rPr>
          <w:sz w:val="20"/>
          <w:szCs w:val="20"/>
        </w:rPr>
      </w:pPr>
      <w:r>
        <w:rPr>
          <w:sz w:val="20"/>
          <w:szCs w:val="20"/>
        </w:rPr>
        <w:t xml:space="preserve">   </w:t>
      </w:r>
      <w:r w:rsidR="007D0452" w:rsidRPr="00B54ADB">
        <w:rPr>
          <w:sz w:val="20"/>
          <w:szCs w:val="20"/>
        </w:rPr>
        <w:t>II. Arapça dışındaki dillerin kullanım alanının daralması,</w:t>
      </w:r>
    </w:p>
    <w:p w:rsidR="007D0452" w:rsidRPr="00B54ADB" w:rsidRDefault="00C02904" w:rsidP="007D0452">
      <w:pPr>
        <w:rPr>
          <w:sz w:val="20"/>
          <w:szCs w:val="20"/>
        </w:rPr>
      </w:pPr>
      <w:r>
        <w:rPr>
          <w:sz w:val="20"/>
          <w:szCs w:val="20"/>
        </w:rPr>
        <w:t xml:space="preserve">   </w:t>
      </w:r>
      <w:r w:rsidR="007D0452" w:rsidRPr="00B54ADB">
        <w:rPr>
          <w:sz w:val="20"/>
          <w:szCs w:val="20"/>
        </w:rPr>
        <w:t>III. Arapların toplumda ayrıcalıklı hale gelmesinin</w:t>
      </w:r>
    </w:p>
    <w:p w:rsidR="007D0452" w:rsidRPr="00B54ADB" w:rsidRDefault="007D0452" w:rsidP="007D0452">
      <w:pPr>
        <w:rPr>
          <w:sz w:val="20"/>
          <w:szCs w:val="20"/>
        </w:rPr>
      </w:pPr>
      <w:r w:rsidRPr="00B54ADB">
        <w:rPr>
          <w:sz w:val="20"/>
          <w:szCs w:val="20"/>
        </w:rPr>
        <w:t>önlenmesi</w:t>
      </w:r>
      <w:r w:rsidRPr="00B54ADB">
        <w:rPr>
          <w:bCs/>
          <w:sz w:val="20"/>
          <w:szCs w:val="20"/>
        </w:rPr>
        <w:t xml:space="preserve"> durumlarından hangilerine ortam hazırladığı savunulabilir?</w:t>
      </w:r>
      <w:r w:rsidRPr="00B54ADB">
        <w:rPr>
          <w:sz w:val="20"/>
          <w:szCs w:val="20"/>
        </w:rPr>
        <w:t xml:space="preserve"> </w:t>
      </w:r>
    </w:p>
    <w:p w:rsidR="007D0452" w:rsidRPr="00B54ADB" w:rsidRDefault="007D0452" w:rsidP="007D0452">
      <w:pPr>
        <w:rPr>
          <w:sz w:val="20"/>
          <w:szCs w:val="20"/>
        </w:rPr>
      </w:pPr>
    </w:p>
    <w:p w:rsidR="007D0452" w:rsidRPr="00B54ADB" w:rsidRDefault="007D0452" w:rsidP="00B25D4F">
      <w:pPr>
        <w:spacing w:line="360" w:lineRule="auto"/>
        <w:rPr>
          <w:b/>
          <w:sz w:val="20"/>
          <w:szCs w:val="20"/>
        </w:rPr>
      </w:pPr>
      <w:r w:rsidRPr="00B54ADB">
        <w:rPr>
          <w:b/>
          <w:sz w:val="20"/>
          <w:szCs w:val="20"/>
        </w:rPr>
        <w:t>A) Yalnız I B) Yalnız II C) Yalnız III</w:t>
      </w:r>
    </w:p>
    <w:p w:rsidR="007D0452" w:rsidRPr="00B54ADB" w:rsidRDefault="007D0452" w:rsidP="00B25D4F">
      <w:pPr>
        <w:spacing w:line="360" w:lineRule="auto"/>
        <w:rPr>
          <w:b/>
          <w:sz w:val="20"/>
          <w:szCs w:val="20"/>
        </w:rPr>
      </w:pPr>
      <w:r w:rsidRPr="00B54ADB">
        <w:rPr>
          <w:b/>
          <w:sz w:val="20"/>
          <w:szCs w:val="20"/>
        </w:rPr>
        <w:t xml:space="preserve">D) I ve II E) II ve III                                </w:t>
      </w:r>
    </w:p>
    <w:p w:rsidR="008629D7" w:rsidRDefault="008629D7" w:rsidP="007D0452">
      <w:pPr>
        <w:spacing w:line="360" w:lineRule="auto"/>
        <w:rPr>
          <w:b/>
          <w:bCs/>
          <w:sz w:val="20"/>
          <w:szCs w:val="20"/>
        </w:rPr>
      </w:pPr>
    </w:p>
    <w:p w:rsidR="007D0452" w:rsidRDefault="00C02904" w:rsidP="007D0452">
      <w:pPr>
        <w:spacing w:line="360" w:lineRule="auto"/>
        <w:rPr>
          <w:b/>
          <w:bCs/>
          <w:sz w:val="20"/>
          <w:szCs w:val="20"/>
        </w:rPr>
      </w:pPr>
      <w:r>
        <w:rPr>
          <w:b/>
          <w:bCs/>
          <w:sz w:val="20"/>
          <w:szCs w:val="20"/>
        </w:rPr>
        <w:t>36</w:t>
      </w:r>
      <w:r w:rsidR="007D0452">
        <w:rPr>
          <w:b/>
          <w:bCs/>
          <w:sz w:val="20"/>
          <w:szCs w:val="20"/>
        </w:rPr>
        <w:t>. Aşağıdakilerden hangisi Endülüs Emevi Devleti ile ilgili değildir?</w:t>
      </w:r>
    </w:p>
    <w:p w:rsidR="00D34D40" w:rsidRDefault="007D0452" w:rsidP="007D0452">
      <w:pPr>
        <w:spacing w:line="360" w:lineRule="auto"/>
        <w:rPr>
          <w:bCs/>
          <w:sz w:val="20"/>
          <w:szCs w:val="20"/>
        </w:rPr>
      </w:pPr>
      <w:r w:rsidRPr="00B7637D">
        <w:rPr>
          <w:bCs/>
          <w:sz w:val="20"/>
          <w:szCs w:val="20"/>
        </w:rPr>
        <w:t>A) Kurtuba  B)</w:t>
      </w:r>
      <w:r w:rsidR="008629D7">
        <w:rPr>
          <w:bCs/>
          <w:sz w:val="20"/>
          <w:szCs w:val="20"/>
        </w:rPr>
        <w:t xml:space="preserve"> </w:t>
      </w:r>
      <w:r w:rsidRPr="00B7637D">
        <w:rPr>
          <w:bCs/>
          <w:sz w:val="20"/>
          <w:szCs w:val="20"/>
        </w:rPr>
        <w:t xml:space="preserve">Abdurrahman  C)Kurtuba Camii </w:t>
      </w:r>
    </w:p>
    <w:p w:rsidR="007D0452" w:rsidRPr="00B7637D" w:rsidRDefault="007D0452" w:rsidP="007D0452">
      <w:pPr>
        <w:spacing w:line="360" w:lineRule="auto"/>
        <w:rPr>
          <w:bCs/>
          <w:sz w:val="20"/>
          <w:szCs w:val="20"/>
        </w:rPr>
      </w:pPr>
      <w:r w:rsidRPr="00B7637D">
        <w:rPr>
          <w:bCs/>
          <w:sz w:val="20"/>
          <w:szCs w:val="20"/>
        </w:rPr>
        <w:t>D)</w:t>
      </w:r>
      <w:r w:rsidR="008629D7">
        <w:rPr>
          <w:bCs/>
          <w:sz w:val="20"/>
          <w:szCs w:val="20"/>
        </w:rPr>
        <w:t xml:space="preserve"> </w:t>
      </w:r>
      <w:r w:rsidR="00D34D40">
        <w:rPr>
          <w:bCs/>
          <w:sz w:val="20"/>
          <w:szCs w:val="20"/>
        </w:rPr>
        <w:t>Elhamra Sarayı</w:t>
      </w:r>
      <w:r w:rsidRPr="00B7637D">
        <w:rPr>
          <w:bCs/>
          <w:sz w:val="20"/>
          <w:szCs w:val="20"/>
        </w:rPr>
        <w:t xml:space="preserve">   E) </w:t>
      </w:r>
      <w:r w:rsidR="008629D7">
        <w:rPr>
          <w:bCs/>
          <w:sz w:val="20"/>
          <w:szCs w:val="20"/>
        </w:rPr>
        <w:t>III.Abdurrahman</w:t>
      </w:r>
    </w:p>
    <w:p w:rsidR="007D0452" w:rsidRPr="00B7637D" w:rsidRDefault="007D0452" w:rsidP="007D0452">
      <w:pPr>
        <w:spacing w:line="360" w:lineRule="auto"/>
        <w:rPr>
          <w:bCs/>
          <w:sz w:val="20"/>
          <w:szCs w:val="20"/>
        </w:rPr>
      </w:pPr>
      <w:r w:rsidRPr="00B7637D">
        <w:rPr>
          <w:bCs/>
          <w:sz w:val="20"/>
          <w:szCs w:val="20"/>
        </w:rPr>
        <w:t xml:space="preserve"> </w:t>
      </w:r>
    </w:p>
    <w:p w:rsidR="007D0452" w:rsidRDefault="00C02904" w:rsidP="007D0452">
      <w:pPr>
        <w:spacing w:line="360" w:lineRule="auto"/>
        <w:rPr>
          <w:b/>
          <w:bCs/>
          <w:sz w:val="20"/>
          <w:szCs w:val="20"/>
        </w:rPr>
      </w:pPr>
      <w:r>
        <w:rPr>
          <w:b/>
          <w:bCs/>
          <w:sz w:val="20"/>
          <w:szCs w:val="20"/>
        </w:rPr>
        <w:t>37</w:t>
      </w:r>
      <w:r w:rsidR="007D0452">
        <w:rPr>
          <w:b/>
          <w:bCs/>
          <w:sz w:val="20"/>
          <w:szCs w:val="20"/>
        </w:rPr>
        <w:t>. Abbasiler Mısır, Suriye Filistin ve Güneydoğu Anadolu’nun fetihleri sırasında  Yunan kültürü ile karşılaştılar. Eski Yunan eserlerini doğrudan Arapça tercüme etmediler. İlk önce farklı bir dile oradan da Arapça’ya tercüme edilmiştir.  İlk tercüme ettikleri dil aşağıdakilerden hangisidir?</w:t>
      </w:r>
    </w:p>
    <w:p w:rsidR="00B25D4F" w:rsidRDefault="00B25D4F" w:rsidP="007D0452">
      <w:pPr>
        <w:spacing w:line="360" w:lineRule="auto"/>
        <w:rPr>
          <w:bCs/>
          <w:sz w:val="20"/>
          <w:szCs w:val="20"/>
        </w:rPr>
      </w:pPr>
    </w:p>
    <w:p w:rsidR="007D0452" w:rsidRPr="00B7637D" w:rsidRDefault="007D0452" w:rsidP="007D0452">
      <w:pPr>
        <w:spacing w:line="360" w:lineRule="auto"/>
        <w:rPr>
          <w:bCs/>
          <w:sz w:val="20"/>
          <w:szCs w:val="20"/>
        </w:rPr>
      </w:pPr>
      <w:r w:rsidRPr="00B7637D">
        <w:rPr>
          <w:bCs/>
          <w:sz w:val="20"/>
          <w:szCs w:val="20"/>
        </w:rPr>
        <w:t>A)</w:t>
      </w:r>
      <w:r w:rsidR="00B25D4F">
        <w:rPr>
          <w:bCs/>
          <w:sz w:val="20"/>
          <w:szCs w:val="20"/>
        </w:rPr>
        <w:t xml:space="preserve"> </w:t>
      </w:r>
      <w:r w:rsidRPr="00B7637D">
        <w:rPr>
          <w:bCs/>
          <w:sz w:val="20"/>
          <w:szCs w:val="20"/>
        </w:rPr>
        <w:t>İbranice  B)</w:t>
      </w:r>
      <w:r w:rsidR="00B25D4F">
        <w:rPr>
          <w:bCs/>
          <w:sz w:val="20"/>
          <w:szCs w:val="20"/>
        </w:rPr>
        <w:t xml:space="preserve"> </w:t>
      </w:r>
      <w:r w:rsidRPr="00B7637D">
        <w:rPr>
          <w:bCs/>
          <w:sz w:val="20"/>
          <w:szCs w:val="20"/>
        </w:rPr>
        <w:t>Süryanice C) İspanyolca  D)</w:t>
      </w:r>
      <w:r w:rsidR="00B25D4F">
        <w:rPr>
          <w:bCs/>
          <w:sz w:val="20"/>
          <w:szCs w:val="20"/>
        </w:rPr>
        <w:t xml:space="preserve"> </w:t>
      </w:r>
      <w:r w:rsidRPr="00B7637D">
        <w:rPr>
          <w:bCs/>
          <w:sz w:val="20"/>
          <w:szCs w:val="20"/>
        </w:rPr>
        <w:t xml:space="preserve">Farsça </w:t>
      </w:r>
    </w:p>
    <w:p w:rsidR="007D0452" w:rsidRPr="00B7637D" w:rsidRDefault="007D0452" w:rsidP="007D0452">
      <w:pPr>
        <w:spacing w:line="360" w:lineRule="auto"/>
        <w:rPr>
          <w:bCs/>
          <w:sz w:val="20"/>
          <w:szCs w:val="20"/>
        </w:rPr>
      </w:pPr>
      <w:r w:rsidRPr="00B7637D">
        <w:rPr>
          <w:bCs/>
          <w:sz w:val="20"/>
          <w:szCs w:val="20"/>
        </w:rPr>
        <w:t>E)Rusça</w:t>
      </w:r>
    </w:p>
    <w:p w:rsidR="00B25D4F" w:rsidRDefault="00B25D4F" w:rsidP="007D0452">
      <w:pPr>
        <w:rPr>
          <w:b/>
          <w:sz w:val="20"/>
          <w:szCs w:val="20"/>
        </w:rPr>
      </w:pPr>
    </w:p>
    <w:p w:rsidR="00B25D4F" w:rsidRDefault="00B25D4F" w:rsidP="007D0452">
      <w:pPr>
        <w:rPr>
          <w:b/>
          <w:sz w:val="20"/>
          <w:szCs w:val="20"/>
        </w:rPr>
      </w:pPr>
    </w:p>
    <w:p w:rsidR="00B25D4F" w:rsidRDefault="00B25D4F" w:rsidP="007D0452">
      <w:pPr>
        <w:rPr>
          <w:b/>
          <w:sz w:val="20"/>
          <w:szCs w:val="20"/>
        </w:rPr>
      </w:pPr>
    </w:p>
    <w:p w:rsidR="00B25D4F" w:rsidRDefault="00B25D4F" w:rsidP="007D0452">
      <w:pPr>
        <w:rPr>
          <w:b/>
          <w:sz w:val="20"/>
          <w:szCs w:val="20"/>
        </w:rPr>
      </w:pPr>
    </w:p>
    <w:p w:rsidR="00B25D4F" w:rsidRDefault="00B25D4F" w:rsidP="007D0452">
      <w:pPr>
        <w:rPr>
          <w:b/>
          <w:sz w:val="20"/>
          <w:szCs w:val="20"/>
        </w:rPr>
      </w:pPr>
    </w:p>
    <w:p w:rsidR="007D0452" w:rsidRPr="00C34F05" w:rsidRDefault="00C02904" w:rsidP="007D0452">
      <w:pPr>
        <w:rPr>
          <w:b/>
          <w:sz w:val="20"/>
          <w:szCs w:val="20"/>
        </w:rPr>
      </w:pPr>
      <w:r>
        <w:rPr>
          <w:b/>
          <w:sz w:val="20"/>
          <w:szCs w:val="20"/>
        </w:rPr>
        <w:lastRenderedPageBreak/>
        <w:t>38.</w:t>
      </w:r>
    </w:p>
    <w:p w:rsidR="007D0452" w:rsidRPr="00C34F05" w:rsidRDefault="00C02904" w:rsidP="0081559B">
      <w:pPr>
        <w:pStyle w:val="Default"/>
        <w:rPr>
          <w:rFonts w:ascii="Times New Roman" w:hAnsi="Times New Roman" w:cs="Times New Roman"/>
          <w:sz w:val="20"/>
          <w:szCs w:val="20"/>
        </w:rPr>
      </w:pPr>
      <w:r w:rsidRPr="00C02904">
        <w:rPr>
          <w:rFonts w:ascii="Times New Roman" w:hAnsi="Times New Roman" w:cs="Times New Roman"/>
          <w:noProof/>
          <w:sz w:val="20"/>
          <w:szCs w:val="20"/>
        </w:rPr>
        <w:drawing>
          <wp:inline distT="0" distB="0" distL="0" distR="0">
            <wp:extent cx="2657243" cy="1873405"/>
            <wp:effectExtent l="19050" t="0" r="0" b="0"/>
            <wp:docPr id="17" name="Resim 19" descr="C:\Users\TOSHIBA\Desktop\Güncel Tarih\Yazılılar\2012\Foto Test\CIMG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Desktop\Güncel Tarih\Yazılılar\2012\Foto Test\CIMG0640.JPG"/>
                    <pic:cNvPicPr>
                      <a:picLocks noChangeAspect="1" noChangeArrowheads="1"/>
                    </pic:cNvPicPr>
                  </pic:nvPicPr>
                  <pic:blipFill>
                    <a:blip r:embed="rId13"/>
                    <a:srcRect/>
                    <a:stretch>
                      <a:fillRect/>
                    </a:stretch>
                  </pic:blipFill>
                  <pic:spPr bwMode="auto">
                    <a:xfrm>
                      <a:off x="0" y="0"/>
                      <a:ext cx="2655570" cy="1872226"/>
                    </a:xfrm>
                    <a:prstGeom prst="rect">
                      <a:avLst/>
                    </a:prstGeom>
                    <a:noFill/>
                    <a:ln w="9525">
                      <a:noFill/>
                      <a:miter lim="800000"/>
                      <a:headEnd/>
                      <a:tailEnd/>
                    </a:ln>
                  </pic:spPr>
                </pic:pic>
              </a:graphicData>
            </a:graphic>
          </wp:inline>
        </w:drawing>
      </w:r>
    </w:p>
    <w:p w:rsidR="00B25D4F" w:rsidRDefault="00B25D4F" w:rsidP="00C02904">
      <w:pPr>
        <w:pStyle w:val="Default"/>
        <w:rPr>
          <w:rFonts w:ascii="Times New Roman" w:hAnsi="Times New Roman" w:cs="Times New Roman"/>
          <w:b/>
          <w:sz w:val="20"/>
          <w:szCs w:val="20"/>
        </w:rPr>
      </w:pPr>
    </w:p>
    <w:p w:rsidR="005A2238" w:rsidRPr="00C34F05" w:rsidRDefault="00C02904" w:rsidP="00C02904">
      <w:pPr>
        <w:pStyle w:val="Default"/>
        <w:rPr>
          <w:rFonts w:ascii="Times New Roman" w:hAnsi="Times New Roman" w:cs="Times New Roman"/>
          <w:b/>
          <w:sz w:val="20"/>
          <w:szCs w:val="20"/>
        </w:rPr>
      </w:pPr>
      <w:r>
        <w:rPr>
          <w:rFonts w:ascii="Times New Roman" w:hAnsi="Times New Roman" w:cs="Times New Roman"/>
          <w:b/>
          <w:sz w:val="20"/>
          <w:szCs w:val="20"/>
        </w:rPr>
        <w:t>39.</w:t>
      </w:r>
    </w:p>
    <w:p w:rsidR="005A2238" w:rsidRDefault="00C02904" w:rsidP="00C34F05">
      <w:pPr>
        <w:pStyle w:val="Default"/>
        <w:rPr>
          <w:rFonts w:ascii="Times New Roman" w:hAnsi="Times New Roman" w:cs="Times New Roman"/>
          <w:b/>
          <w:sz w:val="20"/>
          <w:szCs w:val="20"/>
        </w:rPr>
      </w:pPr>
      <w:r w:rsidRPr="00C02904">
        <w:rPr>
          <w:rFonts w:ascii="Times New Roman" w:hAnsi="Times New Roman" w:cs="Times New Roman"/>
          <w:b/>
          <w:noProof/>
          <w:sz w:val="20"/>
          <w:szCs w:val="20"/>
        </w:rPr>
        <w:drawing>
          <wp:inline distT="0" distB="0" distL="0" distR="0">
            <wp:extent cx="2657243" cy="1657814"/>
            <wp:effectExtent l="19050" t="0" r="0" b="0"/>
            <wp:docPr id="18" name="Resim 22" descr="C:\Users\TOSHIBA\Desktop\Güncel Tarih\Yazılılar\2012\Foto Test\CIMG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Desktop\Güncel Tarih\Yazılılar\2012\Foto Test\CIMG0644.JPG"/>
                    <pic:cNvPicPr>
                      <a:picLocks noChangeAspect="1" noChangeArrowheads="1"/>
                    </pic:cNvPicPr>
                  </pic:nvPicPr>
                  <pic:blipFill>
                    <a:blip r:embed="rId14"/>
                    <a:srcRect/>
                    <a:stretch>
                      <a:fillRect/>
                    </a:stretch>
                  </pic:blipFill>
                  <pic:spPr bwMode="auto">
                    <a:xfrm>
                      <a:off x="0" y="0"/>
                      <a:ext cx="2655570" cy="1656770"/>
                    </a:xfrm>
                    <a:prstGeom prst="rect">
                      <a:avLst/>
                    </a:prstGeom>
                    <a:noFill/>
                    <a:ln w="9525">
                      <a:noFill/>
                      <a:miter lim="800000"/>
                      <a:headEnd/>
                      <a:tailEnd/>
                    </a:ln>
                  </pic:spPr>
                </pic:pic>
              </a:graphicData>
            </a:graphic>
          </wp:inline>
        </w:drawing>
      </w:r>
    </w:p>
    <w:p w:rsidR="00C02904" w:rsidRDefault="00C02904" w:rsidP="00C34F05">
      <w:pPr>
        <w:pStyle w:val="Default"/>
        <w:rPr>
          <w:rFonts w:ascii="Times New Roman" w:hAnsi="Times New Roman" w:cs="Times New Roman"/>
          <w:b/>
          <w:sz w:val="20"/>
          <w:szCs w:val="20"/>
        </w:rPr>
      </w:pPr>
    </w:p>
    <w:p w:rsidR="00C02904" w:rsidRPr="00C34F05" w:rsidRDefault="00C02904" w:rsidP="00C34F05">
      <w:pPr>
        <w:pStyle w:val="Default"/>
        <w:rPr>
          <w:rFonts w:ascii="Times New Roman" w:hAnsi="Times New Roman" w:cs="Times New Roman"/>
          <w:b/>
          <w:sz w:val="20"/>
          <w:szCs w:val="20"/>
        </w:rPr>
      </w:pPr>
      <w:r>
        <w:rPr>
          <w:rFonts w:ascii="Times New Roman" w:hAnsi="Times New Roman" w:cs="Times New Roman"/>
          <w:b/>
          <w:sz w:val="20"/>
          <w:szCs w:val="20"/>
        </w:rPr>
        <w:t>40.</w:t>
      </w:r>
    </w:p>
    <w:p w:rsidR="00AD005E" w:rsidRPr="00C34F05" w:rsidRDefault="00C02904" w:rsidP="00AD005E">
      <w:pPr>
        <w:pStyle w:val="Default"/>
        <w:rPr>
          <w:rFonts w:ascii="Times New Roman" w:hAnsi="Times New Roman" w:cs="Times New Roman"/>
          <w:b/>
          <w:sz w:val="20"/>
          <w:szCs w:val="20"/>
        </w:rPr>
      </w:pPr>
      <w:r w:rsidRPr="00C02904">
        <w:rPr>
          <w:rFonts w:ascii="Times New Roman" w:hAnsi="Times New Roman" w:cs="Times New Roman"/>
          <w:b/>
          <w:noProof/>
          <w:sz w:val="20"/>
          <w:szCs w:val="20"/>
        </w:rPr>
        <w:drawing>
          <wp:inline distT="0" distB="0" distL="0" distR="0">
            <wp:extent cx="2926061" cy="1524000"/>
            <wp:effectExtent l="19050" t="0" r="7639"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51600" t="35323" r="24494" b="29851"/>
                    <a:stretch>
                      <a:fillRect/>
                    </a:stretch>
                  </pic:blipFill>
                  <pic:spPr bwMode="auto">
                    <a:xfrm>
                      <a:off x="0" y="0"/>
                      <a:ext cx="2931163" cy="1526657"/>
                    </a:xfrm>
                    <a:prstGeom prst="rect">
                      <a:avLst/>
                    </a:prstGeom>
                    <a:noFill/>
                    <a:ln w="9525">
                      <a:noFill/>
                      <a:miter lim="800000"/>
                      <a:headEnd/>
                      <a:tailEnd/>
                    </a:ln>
                  </pic:spPr>
                </pic:pic>
              </a:graphicData>
            </a:graphic>
          </wp:inline>
        </w:drawing>
      </w:r>
    </w:p>
    <w:p w:rsidR="00AD005E" w:rsidRPr="00C34F05" w:rsidRDefault="00AD005E" w:rsidP="0081559B">
      <w:pPr>
        <w:pStyle w:val="Default"/>
        <w:jc w:val="right"/>
        <w:rPr>
          <w:rFonts w:ascii="Times New Roman" w:hAnsi="Times New Roman" w:cs="Times New Roman"/>
          <w:b/>
          <w:sz w:val="20"/>
          <w:szCs w:val="20"/>
        </w:rPr>
      </w:pPr>
    </w:p>
    <w:p w:rsidR="00AD005E" w:rsidRDefault="00C02904" w:rsidP="00C02904">
      <w:pPr>
        <w:pStyle w:val="Default"/>
        <w:rPr>
          <w:rFonts w:ascii="Times New Roman" w:hAnsi="Times New Roman" w:cs="Times New Roman"/>
          <w:b/>
          <w:sz w:val="20"/>
          <w:szCs w:val="20"/>
        </w:rPr>
      </w:pPr>
      <w:r>
        <w:rPr>
          <w:rFonts w:ascii="Times New Roman" w:hAnsi="Times New Roman" w:cs="Times New Roman"/>
          <w:b/>
          <w:sz w:val="20"/>
          <w:szCs w:val="20"/>
        </w:rPr>
        <w:t xml:space="preserve">  Başarılar Dilerim. </w:t>
      </w:r>
    </w:p>
    <w:p w:rsidR="00C02904" w:rsidRPr="00C34F05" w:rsidRDefault="00C02904" w:rsidP="00C02904">
      <w:pPr>
        <w:pStyle w:val="Default"/>
        <w:rPr>
          <w:rFonts w:ascii="Times New Roman" w:hAnsi="Times New Roman" w:cs="Times New Roman"/>
          <w:b/>
          <w:sz w:val="20"/>
          <w:szCs w:val="20"/>
        </w:rPr>
      </w:pPr>
      <w:r>
        <w:rPr>
          <w:rFonts w:ascii="Times New Roman" w:hAnsi="Times New Roman" w:cs="Times New Roman"/>
          <w:b/>
          <w:sz w:val="20"/>
          <w:szCs w:val="20"/>
        </w:rPr>
        <w:t xml:space="preserve"> </w:t>
      </w:r>
    </w:p>
    <w:p w:rsidR="005A2238" w:rsidRDefault="005A2238"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C34F05" w:rsidRDefault="00C34F05" w:rsidP="00DB3A40">
      <w:pPr>
        <w:pStyle w:val="Default"/>
        <w:rPr>
          <w:rFonts w:ascii="Times New Roman" w:hAnsi="Times New Roman" w:cs="Times New Roman"/>
          <w:b/>
          <w:sz w:val="20"/>
          <w:szCs w:val="20"/>
        </w:rPr>
      </w:pPr>
    </w:p>
    <w:p w:rsidR="00DB3A40" w:rsidRPr="00C34F05" w:rsidRDefault="00DB3A40" w:rsidP="00160C22">
      <w:pPr>
        <w:autoSpaceDE w:val="0"/>
        <w:autoSpaceDN w:val="0"/>
        <w:adjustRightInd w:val="0"/>
        <w:rPr>
          <w:b/>
          <w:bCs/>
          <w:sz w:val="20"/>
          <w:szCs w:val="20"/>
        </w:rPr>
      </w:pPr>
    </w:p>
    <w:p w:rsidR="006078B3" w:rsidRPr="00C34F05" w:rsidRDefault="006078B3"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C34F05" w:rsidRDefault="00C34F05" w:rsidP="00160C22">
      <w:pPr>
        <w:autoSpaceDE w:val="0"/>
        <w:autoSpaceDN w:val="0"/>
        <w:adjustRightInd w:val="0"/>
        <w:rPr>
          <w:b/>
          <w:bCs/>
          <w:sz w:val="20"/>
          <w:szCs w:val="20"/>
        </w:rPr>
      </w:pPr>
    </w:p>
    <w:p w:rsidR="007A12C7" w:rsidRPr="00C34F05" w:rsidRDefault="007A12C7" w:rsidP="00160C22">
      <w:pPr>
        <w:autoSpaceDE w:val="0"/>
        <w:autoSpaceDN w:val="0"/>
        <w:adjustRightInd w:val="0"/>
        <w:rPr>
          <w:b/>
          <w:bCs/>
          <w:sz w:val="20"/>
          <w:szCs w:val="20"/>
        </w:rPr>
      </w:pPr>
    </w:p>
    <w:p w:rsidR="00DB3A40" w:rsidRPr="00C34F05" w:rsidRDefault="00DB3A40" w:rsidP="00160C22">
      <w:pPr>
        <w:autoSpaceDE w:val="0"/>
        <w:autoSpaceDN w:val="0"/>
        <w:adjustRightInd w:val="0"/>
        <w:rPr>
          <w:b/>
          <w:bCs/>
          <w:sz w:val="20"/>
          <w:szCs w:val="20"/>
        </w:rPr>
      </w:pPr>
    </w:p>
    <w:p w:rsidR="00DB3A40" w:rsidRPr="00C34F05" w:rsidRDefault="00DB3A40" w:rsidP="00160C22">
      <w:pPr>
        <w:autoSpaceDE w:val="0"/>
        <w:autoSpaceDN w:val="0"/>
        <w:adjustRightInd w:val="0"/>
        <w:rPr>
          <w:b/>
          <w:bCs/>
          <w:sz w:val="20"/>
          <w:szCs w:val="20"/>
        </w:rPr>
      </w:pPr>
    </w:p>
    <w:sectPr w:rsidR="00DB3A40" w:rsidRPr="00C34F05" w:rsidSect="00C02904">
      <w:headerReference w:type="default" r:id="rId16"/>
      <w:footerReference w:type="default" r:id="rId17"/>
      <w:pgSz w:w="11906" w:h="16838"/>
      <w:pgMar w:top="851" w:right="424" w:bottom="426" w:left="567" w:header="284"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36B" w:rsidRDefault="00C1636B" w:rsidP="00CA206F">
      <w:r>
        <w:separator/>
      </w:r>
    </w:p>
  </w:endnote>
  <w:endnote w:type="continuationSeparator" w:id="1">
    <w:p w:rsidR="00C1636B" w:rsidRDefault="00C1636B" w:rsidP="00CA20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B40" w:rsidRPr="00DE1B40" w:rsidRDefault="00DE1B40" w:rsidP="00DE1B40">
    <w:pPr>
      <w:spacing w:before="100" w:beforeAutospacing="1" w:after="100" w:afterAutospacing="1"/>
      <w:rPr>
        <w:rFonts w:ascii="Verdana" w:hAnsi="Verdana"/>
        <w:i/>
        <w:sz w:val="18"/>
        <w:szCs w:val="18"/>
      </w:rPr>
    </w:pPr>
    <w:r>
      <w:rPr>
        <w:rFonts w:ascii="Verdana" w:hAnsi="Verdana"/>
        <w:i/>
        <w:sz w:val="18"/>
        <w:szCs w:val="18"/>
      </w:rPr>
      <w:t>“</w:t>
    </w:r>
    <w:r w:rsidRPr="00DE1B40">
      <w:rPr>
        <w:rFonts w:ascii="Verdana" w:hAnsi="Verdana"/>
        <w:i/>
        <w:sz w:val="18"/>
        <w:szCs w:val="18"/>
      </w:rPr>
      <w:t>Bakır bileşimlerin geri kazanılması için gereken enerji, bakırın madenden çıkartılması için gereken enerjinin sadece yüzde13'üdür.</w:t>
    </w:r>
    <w:r>
      <w:rPr>
        <w:rFonts w:ascii="Verdana" w:hAnsi="Verdana"/>
        <w:i/>
        <w:sz w:val="18"/>
        <w:szCs w:val="18"/>
      </w:rPr>
      <w:t>”</w:t>
    </w:r>
  </w:p>
  <w:p w:rsidR="00DE1B40" w:rsidRDefault="00DE1B4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36B" w:rsidRDefault="00C1636B" w:rsidP="00CA206F">
      <w:r>
        <w:separator/>
      </w:r>
    </w:p>
  </w:footnote>
  <w:footnote w:type="continuationSeparator" w:id="1">
    <w:p w:rsidR="00C1636B" w:rsidRDefault="00C1636B" w:rsidP="00CA20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06F" w:rsidRPr="00DE1B40" w:rsidRDefault="00CA206F" w:rsidP="00DE1B40">
    <w:pPr>
      <w:rPr>
        <w:rFonts w:ascii="Verdana" w:hAnsi="Verdana"/>
        <w:b/>
        <w:sz w:val="20"/>
        <w:szCs w:val="20"/>
      </w:rPr>
    </w:pPr>
    <w:r w:rsidRPr="00DE1B40">
      <w:rPr>
        <w:b/>
        <w:sz w:val="20"/>
        <w:szCs w:val="20"/>
      </w:rPr>
      <w:t>2012-2013 ÖĞRETİM YILI ERBAA ANADOLU ÖĞRETMEN LİSESİ TARİH 1 DERSİ 2.DÖNEM I.YAZILI SORULARI</w:t>
    </w:r>
    <w:r w:rsidRPr="00DE1B40">
      <w:rPr>
        <w:rFonts w:ascii="Verdana" w:hAnsi="Verdana"/>
        <w:b/>
        <w:sz w:val="20"/>
        <w:szCs w:val="20"/>
      </w:rPr>
      <w:t xml:space="preserve"> </w:t>
    </w:r>
  </w:p>
  <w:p w:rsidR="00CA206F" w:rsidRPr="00DE1B40" w:rsidRDefault="00CA206F" w:rsidP="00DE1B40">
    <w:pPr>
      <w:rPr>
        <w:rFonts w:ascii="Verdana" w:hAnsi="Verdana"/>
        <w:i/>
        <w:sz w:val="18"/>
        <w:szCs w:val="18"/>
      </w:rPr>
    </w:pPr>
    <w:r w:rsidRPr="00DE1B40">
      <w:rPr>
        <w:rFonts w:ascii="Verdana" w:hAnsi="Verdana"/>
        <w:i/>
        <w:sz w:val="32"/>
        <w:szCs w:val="32"/>
      </w:rPr>
      <w:t>“</w:t>
    </w:r>
    <w:r w:rsidRPr="00DE1B40">
      <w:rPr>
        <w:rFonts w:ascii="Verdana" w:hAnsi="Verdana"/>
        <w:i/>
        <w:sz w:val="18"/>
        <w:szCs w:val="18"/>
      </w:rPr>
      <w:t>Geri kazanılmış metalden; 1 ton alüminyum yapmak için gereken enerji, cevherden çıkartılacak alüminyum için harcanan enerjinin sadece yüzde 4'üdür.”</w:t>
    </w:r>
  </w:p>
  <w:p w:rsidR="00CA206F" w:rsidRPr="00DE1B40" w:rsidRDefault="00CA206F">
    <w:pPr>
      <w:pStyle w:val="stbilgi"/>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78DF"/>
    <w:multiLevelType w:val="hybridMultilevel"/>
    <w:tmpl w:val="CF08076E"/>
    <w:lvl w:ilvl="0" w:tplc="7CCAAD5A">
      <w:start w:val="1"/>
      <w:numFmt w:val="bullet"/>
      <w:lvlText w:val=""/>
      <w:lvlJc w:val="left"/>
      <w:pPr>
        <w:tabs>
          <w:tab w:val="num" w:pos="720"/>
        </w:tabs>
        <w:ind w:left="720" w:hanging="360"/>
      </w:pPr>
      <w:rPr>
        <w:rFonts w:ascii="Wingdings" w:hAnsi="Wingdings" w:hint="default"/>
      </w:rPr>
    </w:lvl>
    <w:lvl w:ilvl="1" w:tplc="E740110E" w:tentative="1">
      <w:start w:val="1"/>
      <w:numFmt w:val="bullet"/>
      <w:lvlText w:val=""/>
      <w:lvlJc w:val="left"/>
      <w:pPr>
        <w:tabs>
          <w:tab w:val="num" w:pos="1440"/>
        </w:tabs>
        <w:ind w:left="1440" w:hanging="360"/>
      </w:pPr>
      <w:rPr>
        <w:rFonts w:ascii="Wingdings" w:hAnsi="Wingdings" w:hint="default"/>
      </w:rPr>
    </w:lvl>
    <w:lvl w:ilvl="2" w:tplc="8EB09ED0" w:tentative="1">
      <w:start w:val="1"/>
      <w:numFmt w:val="bullet"/>
      <w:lvlText w:val=""/>
      <w:lvlJc w:val="left"/>
      <w:pPr>
        <w:tabs>
          <w:tab w:val="num" w:pos="2160"/>
        </w:tabs>
        <w:ind w:left="2160" w:hanging="360"/>
      </w:pPr>
      <w:rPr>
        <w:rFonts w:ascii="Wingdings" w:hAnsi="Wingdings" w:hint="default"/>
      </w:rPr>
    </w:lvl>
    <w:lvl w:ilvl="3" w:tplc="F788B74A" w:tentative="1">
      <w:start w:val="1"/>
      <w:numFmt w:val="bullet"/>
      <w:lvlText w:val=""/>
      <w:lvlJc w:val="left"/>
      <w:pPr>
        <w:tabs>
          <w:tab w:val="num" w:pos="2880"/>
        </w:tabs>
        <w:ind w:left="2880" w:hanging="360"/>
      </w:pPr>
      <w:rPr>
        <w:rFonts w:ascii="Wingdings" w:hAnsi="Wingdings" w:hint="default"/>
      </w:rPr>
    </w:lvl>
    <w:lvl w:ilvl="4" w:tplc="48484F98" w:tentative="1">
      <w:start w:val="1"/>
      <w:numFmt w:val="bullet"/>
      <w:lvlText w:val=""/>
      <w:lvlJc w:val="left"/>
      <w:pPr>
        <w:tabs>
          <w:tab w:val="num" w:pos="3600"/>
        </w:tabs>
        <w:ind w:left="3600" w:hanging="360"/>
      </w:pPr>
      <w:rPr>
        <w:rFonts w:ascii="Wingdings" w:hAnsi="Wingdings" w:hint="default"/>
      </w:rPr>
    </w:lvl>
    <w:lvl w:ilvl="5" w:tplc="D1868C82" w:tentative="1">
      <w:start w:val="1"/>
      <w:numFmt w:val="bullet"/>
      <w:lvlText w:val=""/>
      <w:lvlJc w:val="left"/>
      <w:pPr>
        <w:tabs>
          <w:tab w:val="num" w:pos="4320"/>
        </w:tabs>
        <w:ind w:left="4320" w:hanging="360"/>
      </w:pPr>
      <w:rPr>
        <w:rFonts w:ascii="Wingdings" w:hAnsi="Wingdings" w:hint="default"/>
      </w:rPr>
    </w:lvl>
    <w:lvl w:ilvl="6" w:tplc="D842D5D0" w:tentative="1">
      <w:start w:val="1"/>
      <w:numFmt w:val="bullet"/>
      <w:lvlText w:val=""/>
      <w:lvlJc w:val="left"/>
      <w:pPr>
        <w:tabs>
          <w:tab w:val="num" w:pos="5040"/>
        </w:tabs>
        <w:ind w:left="5040" w:hanging="360"/>
      </w:pPr>
      <w:rPr>
        <w:rFonts w:ascii="Wingdings" w:hAnsi="Wingdings" w:hint="default"/>
      </w:rPr>
    </w:lvl>
    <w:lvl w:ilvl="7" w:tplc="3AF40AD8" w:tentative="1">
      <w:start w:val="1"/>
      <w:numFmt w:val="bullet"/>
      <w:lvlText w:val=""/>
      <w:lvlJc w:val="left"/>
      <w:pPr>
        <w:tabs>
          <w:tab w:val="num" w:pos="5760"/>
        </w:tabs>
        <w:ind w:left="5760" w:hanging="360"/>
      </w:pPr>
      <w:rPr>
        <w:rFonts w:ascii="Wingdings" w:hAnsi="Wingdings" w:hint="default"/>
      </w:rPr>
    </w:lvl>
    <w:lvl w:ilvl="8" w:tplc="505C471E" w:tentative="1">
      <w:start w:val="1"/>
      <w:numFmt w:val="bullet"/>
      <w:lvlText w:val=""/>
      <w:lvlJc w:val="left"/>
      <w:pPr>
        <w:tabs>
          <w:tab w:val="num" w:pos="6480"/>
        </w:tabs>
        <w:ind w:left="6480" w:hanging="360"/>
      </w:pPr>
      <w:rPr>
        <w:rFonts w:ascii="Wingdings" w:hAnsi="Wingdings" w:hint="default"/>
      </w:rPr>
    </w:lvl>
  </w:abstractNum>
  <w:abstractNum w:abstractNumId="1">
    <w:nsid w:val="17182E2F"/>
    <w:multiLevelType w:val="hybridMultilevel"/>
    <w:tmpl w:val="08C4C7E2"/>
    <w:lvl w:ilvl="0" w:tplc="D8360BDE">
      <w:start w:val="1"/>
      <w:numFmt w:val="bullet"/>
      <w:lvlText w:val=""/>
      <w:lvlJc w:val="left"/>
      <w:pPr>
        <w:tabs>
          <w:tab w:val="num" w:pos="720"/>
        </w:tabs>
        <w:ind w:left="720" w:hanging="360"/>
      </w:pPr>
      <w:rPr>
        <w:rFonts w:ascii="Wingdings" w:hAnsi="Wingdings" w:hint="default"/>
      </w:rPr>
    </w:lvl>
    <w:lvl w:ilvl="1" w:tplc="A7445EB6" w:tentative="1">
      <w:start w:val="1"/>
      <w:numFmt w:val="bullet"/>
      <w:lvlText w:val=""/>
      <w:lvlJc w:val="left"/>
      <w:pPr>
        <w:tabs>
          <w:tab w:val="num" w:pos="1440"/>
        </w:tabs>
        <w:ind w:left="1440" w:hanging="360"/>
      </w:pPr>
      <w:rPr>
        <w:rFonts w:ascii="Wingdings" w:hAnsi="Wingdings" w:hint="default"/>
      </w:rPr>
    </w:lvl>
    <w:lvl w:ilvl="2" w:tplc="00E48066" w:tentative="1">
      <w:start w:val="1"/>
      <w:numFmt w:val="bullet"/>
      <w:lvlText w:val=""/>
      <w:lvlJc w:val="left"/>
      <w:pPr>
        <w:tabs>
          <w:tab w:val="num" w:pos="2160"/>
        </w:tabs>
        <w:ind w:left="2160" w:hanging="360"/>
      </w:pPr>
      <w:rPr>
        <w:rFonts w:ascii="Wingdings" w:hAnsi="Wingdings" w:hint="default"/>
      </w:rPr>
    </w:lvl>
    <w:lvl w:ilvl="3" w:tplc="4F3890C6" w:tentative="1">
      <w:start w:val="1"/>
      <w:numFmt w:val="bullet"/>
      <w:lvlText w:val=""/>
      <w:lvlJc w:val="left"/>
      <w:pPr>
        <w:tabs>
          <w:tab w:val="num" w:pos="2880"/>
        </w:tabs>
        <w:ind w:left="2880" w:hanging="360"/>
      </w:pPr>
      <w:rPr>
        <w:rFonts w:ascii="Wingdings" w:hAnsi="Wingdings" w:hint="default"/>
      </w:rPr>
    </w:lvl>
    <w:lvl w:ilvl="4" w:tplc="635C39B0" w:tentative="1">
      <w:start w:val="1"/>
      <w:numFmt w:val="bullet"/>
      <w:lvlText w:val=""/>
      <w:lvlJc w:val="left"/>
      <w:pPr>
        <w:tabs>
          <w:tab w:val="num" w:pos="3600"/>
        </w:tabs>
        <w:ind w:left="3600" w:hanging="360"/>
      </w:pPr>
      <w:rPr>
        <w:rFonts w:ascii="Wingdings" w:hAnsi="Wingdings" w:hint="default"/>
      </w:rPr>
    </w:lvl>
    <w:lvl w:ilvl="5" w:tplc="87D681E6" w:tentative="1">
      <w:start w:val="1"/>
      <w:numFmt w:val="bullet"/>
      <w:lvlText w:val=""/>
      <w:lvlJc w:val="left"/>
      <w:pPr>
        <w:tabs>
          <w:tab w:val="num" w:pos="4320"/>
        </w:tabs>
        <w:ind w:left="4320" w:hanging="360"/>
      </w:pPr>
      <w:rPr>
        <w:rFonts w:ascii="Wingdings" w:hAnsi="Wingdings" w:hint="default"/>
      </w:rPr>
    </w:lvl>
    <w:lvl w:ilvl="6" w:tplc="E94CA384" w:tentative="1">
      <w:start w:val="1"/>
      <w:numFmt w:val="bullet"/>
      <w:lvlText w:val=""/>
      <w:lvlJc w:val="left"/>
      <w:pPr>
        <w:tabs>
          <w:tab w:val="num" w:pos="5040"/>
        </w:tabs>
        <w:ind w:left="5040" w:hanging="360"/>
      </w:pPr>
      <w:rPr>
        <w:rFonts w:ascii="Wingdings" w:hAnsi="Wingdings" w:hint="default"/>
      </w:rPr>
    </w:lvl>
    <w:lvl w:ilvl="7" w:tplc="6F9405D0" w:tentative="1">
      <w:start w:val="1"/>
      <w:numFmt w:val="bullet"/>
      <w:lvlText w:val=""/>
      <w:lvlJc w:val="left"/>
      <w:pPr>
        <w:tabs>
          <w:tab w:val="num" w:pos="5760"/>
        </w:tabs>
        <w:ind w:left="5760" w:hanging="360"/>
      </w:pPr>
      <w:rPr>
        <w:rFonts w:ascii="Wingdings" w:hAnsi="Wingdings" w:hint="default"/>
      </w:rPr>
    </w:lvl>
    <w:lvl w:ilvl="8" w:tplc="3EA22C10" w:tentative="1">
      <w:start w:val="1"/>
      <w:numFmt w:val="bullet"/>
      <w:lvlText w:val=""/>
      <w:lvlJc w:val="left"/>
      <w:pPr>
        <w:tabs>
          <w:tab w:val="num" w:pos="6480"/>
        </w:tabs>
        <w:ind w:left="6480" w:hanging="360"/>
      </w:pPr>
      <w:rPr>
        <w:rFonts w:ascii="Wingdings" w:hAnsi="Wingdings" w:hint="default"/>
      </w:rPr>
    </w:lvl>
  </w:abstractNum>
  <w:abstractNum w:abstractNumId="2">
    <w:nsid w:val="175B2E0B"/>
    <w:multiLevelType w:val="hybridMultilevel"/>
    <w:tmpl w:val="4E5EE604"/>
    <w:lvl w:ilvl="0" w:tplc="D5CEF28A">
      <w:start w:val="1"/>
      <w:numFmt w:val="bullet"/>
      <w:lvlText w:val=""/>
      <w:lvlJc w:val="left"/>
      <w:pPr>
        <w:tabs>
          <w:tab w:val="num" w:pos="720"/>
        </w:tabs>
        <w:ind w:left="720" w:hanging="360"/>
      </w:pPr>
      <w:rPr>
        <w:rFonts w:ascii="Wingdings" w:hAnsi="Wingdings" w:hint="default"/>
      </w:rPr>
    </w:lvl>
    <w:lvl w:ilvl="1" w:tplc="612E9D7C" w:tentative="1">
      <w:start w:val="1"/>
      <w:numFmt w:val="bullet"/>
      <w:lvlText w:val=""/>
      <w:lvlJc w:val="left"/>
      <w:pPr>
        <w:tabs>
          <w:tab w:val="num" w:pos="1440"/>
        </w:tabs>
        <w:ind w:left="1440" w:hanging="360"/>
      </w:pPr>
      <w:rPr>
        <w:rFonts w:ascii="Wingdings" w:hAnsi="Wingdings" w:hint="default"/>
      </w:rPr>
    </w:lvl>
    <w:lvl w:ilvl="2" w:tplc="1184428A" w:tentative="1">
      <w:start w:val="1"/>
      <w:numFmt w:val="bullet"/>
      <w:lvlText w:val=""/>
      <w:lvlJc w:val="left"/>
      <w:pPr>
        <w:tabs>
          <w:tab w:val="num" w:pos="2160"/>
        </w:tabs>
        <w:ind w:left="2160" w:hanging="360"/>
      </w:pPr>
      <w:rPr>
        <w:rFonts w:ascii="Wingdings" w:hAnsi="Wingdings" w:hint="default"/>
      </w:rPr>
    </w:lvl>
    <w:lvl w:ilvl="3" w:tplc="05D895E4" w:tentative="1">
      <w:start w:val="1"/>
      <w:numFmt w:val="bullet"/>
      <w:lvlText w:val=""/>
      <w:lvlJc w:val="left"/>
      <w:pPr>
        <w:tabs>
          <w:tab w:val="num" w:pos="2880"/>
        </w:tabs>
        <w:ind w:left="2880" w:hanging="360"/>
      </w:pPr>
      <w:rPr>
        <w:rFonts w:ascii="Wingdings" w:hAnsi="Wingdings" w:hint="default"/>
      </w:rPr>
    </w:lvl>
    <w:lvl w:ilvl="4" w:tplc="B04E394A" w:tentative="1">
      <w:start w:val="1"/>
      <w:numFmt w:val="bullet"/>
      <w:lvlText w:val=""/>
      <w:lvlJc w:val="left"/>
      <w:pPr>
        <w:tabs>
          <w:tab w:val="num" w:pos="3600"/>
        </w:tabs>
        <w:ind w:left="3600" w:hanging="360"/>
      </w:pPr>
      <w:rPr>
        <w:rFonts w:ascii="Wingdings" w:hAnsi="Wingdings" w:hint="default"/>
      </w:rPr>
    </w:lvl>
    <w:lvl w:ilvl="5" w:tplc="2FB0F138" w:tentative="1">
      <w:start w:val="1"/>
      <w:numFmt w:val="bullet"/>
      <w:lvlText w:val=""/>
      <w:lvlJc w:val="left"/>
      <w:pPr>
        <w:tabs>
          <w:tab w:val="num" w:pos="4320"/>
        </w:tabs>
        <w:ind w:left="4320" w:hanging="360"/>
      </w:pPr>
      <w:rPr>
        <w:rFonts w:ascii="Wingdings" w:hAnsi="Wingdings" w:hint="default"/>
      </w:rPr>
    </w:lvl>
    <w:lvl w:ilvl="6" w:tplc="941C6B62" w:tentative="1">
      <w:start w:val="1"/>
      <w:numFmt w:val="bullet"/>
      <w:lvlText w:val=""/>
      <w:lvlJc w:val="left"/>
      <w:pPr>
        <w:tabs>
          <w:tab w:val="num" w:pos="5040"/>
        </w:tabs>
        <w:ind w:left="5040" w:hanging="360"/>
      </w:pPr>
      <w:rPr>
        <w:rFonts w:ascii="Wingdings" w:hAnsi="Wingdings" w:hint="default"/>
      </w:rPr>
    </w:lvl>
    <w:lvl w:ilvl="7" w:tplc="F0C69AAC" w:tentative="1">
      <w:start w:val="1"/>
      <w:numFmt w:val="bullet"/>
      <w:lvlText w:val=""/>
      <w:lvlJc w:val="left"/>
      <w:pPr>
        <w:tabs>
          <w:tab w:val="num" w:pos="5760"/>
        </w:tabs>
        <w:ind w:left="5760" w:hanging="360"/>
      </w:pPr>
      <w:rPr>
        <w:rFonts w:ascii="Wingdings" w:hAnsi="Wingdings" w:hint="default"/>
      </w:rPr>
    </w:lvl>
    <w:lvl w:ilvl="8" w:tplc="675EEFDC" w:tentative="1">
      <w:start w:val="1"/>
      <w:numFmt w:val="bullet"/>
      <w:lvlText w:val=""/>
      <w:lvlJc w:val="left"/>
      <w:pPr>
        <w:tabs>
          <w:tab w:val="num" w:pos="6480"/>
        </w:tabs>
        <w:ind w:left="6480" w:hanging="360"/>
      </w:pPr>
      <w:rPr>
        <w:rFonts w:ascii="Wingdings" w:hAnsi="Wingdings" w:hint="default"/>
      </w:rPr>
    </w:lvl>
  </w:abstractNum>
  <w:abstractNum w:abstractNumId="3">
    <w:nsid w:val="421C66E8"/>
    <w:multiLevelType w:val="hybridMultilevel"/>
    <w:tmpl w:val="3DD0B77E"/>
    <w:lvl w:ilvl="0" w:tplc="FC2E3EEC">
      <w:start w:val="1"/>
      <w:numFmt w:val="bullet"/>
      <w:lvlText w:val=""/>
      <w:lvlJc w:val="left"/>
      <w:pPr>
        <w:tabs>
          <w:tab w:val="num" w:pos="720"/>
        </w:tabs>
        <w:ind w:left="720" w:hanging="360"/>
      </w:pPr>
      <w:rPr>
        <w:rFonts w:ascii="Wingdings" w:hAnsi="Wingdings" w:hint="default"/>
      </w:rPr>
    </w:lvl>
    <w:lvl w:ilvl="1" w:tplc="49CC7F7C" w:tentative="1">
      <w:start w:val="1"/>
      <w:numFmt w:val="bullet"/>
      <w:lvlText w:val=""/>
      <w:lvlJc w:val="left"/>
      <w:pPr>
        <w:tabs>
          <w:tab w:val="num" w:pos="1440"/>
        </w:tabs>
        <w:ind w:left="1440" w:hanging="360"/>
      </w:pPr>
      <w:rPr>
        <w:rFonts w:ascii="Wingdings" w:hAnsi="Wingdings" w:hint="default"/>
      </w:rPr>
    </w:lvl>
    <w:lvl w:ilvl="2" w:tplc="5574BD10" w:tentative="1">
      <w:start w:val="1"/>
      <w:numFmt w:val="bullet"/>
      <w:lvlText w:val=""/>
      <w:lvlJc w:val="left"/>
      <w:pPr>
        <w:tabs>
          <w:tab w:val="num" w:pos="2160"/>
        </w:tabs>
        <w:ind w:left="2160" w:hanging="360"/>
      </w:pPr>
      <w:rPr>
        <w:rFonts w:ascii="Wingdings" w:hAnsi="Wingdings" w:hint="default"/>
      </w:rPr>
    </w:lvl>
    <w:lvl w:ilvl="3" w:tplc="7E88B014" w:tentative="1">
      <w:start w:val="1"/>
      <w:numFmt w:val="bullet"/>
      <w:lvlText w:val=""/>
      <w:lvlJc w:val="left"/>
      <w:pPr>
        <w:tabs>
          <w:tab w:val="num" w:pos="2880"/>
        </w:tabs>
        <w:ind w:left="2880" w:hanging="360"/>
      </w:pPr>
      <w:rPr>
        <w:rFonts w:ascii="Wingdings" w:hAnsi="Wingdings" w:hint="default"/>
      </w:rPr>
    </w:lvl>
    <w:lvl w:ilvl="4" w:tplc="61F6A356" w:tentative="1">
      <w:start w:val="1"/>
      <w:numFmt w:val="bullet"/>
      <w:lvlText w:val=""/>
      <w:lvlJc w:val="left"/>
      <w:pPr>
        <w:tabs>
          <w:tab w:val="num" w:pos="3600"/>
        </w:tabs>
        <w:ind w:left="3600" w:hanging="360"/>
      </w:pPr>
      <w:rPr>
        <w:rFonts w:ascii="Wingdings" w:hAnsi="Wingdings" w:hint="default"/>
      </w:rPr>
    </w:lvl>
    <w:lvl w:ilvl="5" w:tplc="979CBEAA" w:tentative="1">
      <w:start w:val="1"/>
      <w:numFmt w:val="bullet"/>
      <w:lvlText w:val=""/>
      <w:lvlJc w:val="left"/>
      <w:pPr>
        <w:tabs>
          <w:tab w:val="num" w:pos="4320"/>
        </w:tabs>
        <w:ind w:left="4320" w:hanging="360"/>
      </w:pPr>
      <w:rPr>
        <w:rFonts w:ascii="Wingdings" w:hAnsi="Wingdings" w:hint="default"/>
      </w:rPr>
    </w:lvl>
    <w:lvl w:ilvl="6" w:tplc="0A8AC670" w:tentative="1">
      <w:start w:val="1"/>
      <w:numFmt w:val="bullet"/>
      <w:lvlText w:val=""/>
      <w:lvlJc w:val="left"/>
      <w:pPr>
        <w:tabs>
          <w:tab w:val="num" w:pos="5040"/>
        </w:tabs>
        <w:ind w:left="5040" w:hanging="360"/>
      </w:pPr>
      <w:rPr>
        <w:rFonts w:ascii="Wingdings" w:hAnsi="Wingdings" w:hint="default"/>
      </w:rPr>
    </w:lvl>
    <w:lvl w:ilvl="7" w:tplc="67F0D0E6" w:tentative="1">
      <w:start w:val="1"/>
      <w:numFmt w:val="bullet"/>
      <w:lvlText w:val=""/>
      <w:lvlJc w:val="left"/>
      <w:pPr>
        <w:tabs>
          <w:tab w:val="num" w:pos="5760"/>
        </w:tabs>
        <w:ind w:left="5760" w:hanging="360"/>
      </w:pPr>
      <w:rPr>
        <w:rFonts w:ascii="Wingdings" w:hAnsi="Wingdings" w:hint="default"/>
      </w:rPr>
    </w:lvl>
    <w:lvl w:ilvl="8" w:tplc="C200F8DE" w:tentative="1">
      <w:start w:val="1"/>
      <w:numFmt w:val="bullet"/>
      <w:lvlText w:val=""/>
      <w:lvlJc w:val="left"/>
      <w:pPr>
        <w:tabs>
          <w:tab w:val="num" w:pos="6480"/>
        </w:tabs>
        <w:ind w:left="6480" w:hanging="360"/>
      </w:pPr>
      <w:rPr>
        <w:rFonts w:ascii="Wingdings" w:hAnsi="Wingdings" w:hint="default"/>
      </w:rPr>
    </w:lvl>
  </w:abstractNum>
  <w:abstractNum w:abstractNumId="4">
    <w:nsid w:val="4FA3733D"/>
    <w:multiLevelType w:val="multilevel"/>
    <w:tmpl w:val="6BE2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412A5F"/>
    <w:multiLevelType w:val="hybridMultilevel"/>
    <w:tmpl w:val="70969ECE"/>
    <w:lvl w:ilvl="0" w:tplc="E8E098B8">
      <w:start w:val="1"/>
      <w:numFmt w:val="bullet"/>
      <w:lvlText w:val=""/>
      <w:lvlJc w:val="left"/>
      <w:pPr>
        <w:tabs>
          <w:tab w:val="num" w:pos="720"/>
        </w:tabs>
        <w:ind w:left="720" w:hanging="360"/>
      </w:pPr>
      <w:rPr>
        <w:rFonts w:ascii="Wingdings" w:hAnsi="Wingdings" w:hint="default"/>
      </w:rPr>
    </w:lvl>
    <w:lvl w:ilvl="1" w:tplc="363853AE" w:tentative="1">
      <w:start w:val="1"/>
      <w:numFmt w:val="bullet"/>
      <w:lvlText w:val=""/>
      <w:lvlJc w:val="left"/>
      <w:pPr>
        <w:tabs>
          <w:tab w:val="num" w:pos="1440"/>
        </w:tabs>
        <w:ind w:left="1440" w:hanging="360"/>
      </w:pPr>
      <w:rPr>
        <w:rFonts w:ascii="Wingdings" w:hAnsi="Wingdings" w:hint="default"/>
      </w:rPr>
    </w:lvl>
    <w:lvl w:ilvl="2" w:tplc="91EC73A0" w:tentative="1">
      <w:start w:val="1"/>
      <w:numFmt w:val="bullet"/>
      <w:lvlText w:val=""/>
      <w:lvlJc w:val="left"/>
      <w:pPr>
        <w:tabs>
          <w:tab w:val="num" w:pos="2160"/>
        </w:tabs>
        <w:ind w:left="2160" w:hanging="360"/>
      </w:pPr>
      <w:rPr>
        <w:rFonts w:ascii="Wingdings" w:hAnsi="Wingdings" w:hint="default"/>
      </w:rPr>
    </w:lvl>
    <w:lvl w:ilvl="3" w:tplc="430ED32C" w:tentative="1">
      <w:start w:val="1"/>
      <w:numFmt w:val="bullet"/>
      <w:lvlText w:val=""/>
      <w:lvlJc w:val="left"/>
      <w:pPr>
        <w:tabs>
          <w:tab w:val="num" w:pos="2880"/>
        </w:tabs>
        <w:ind w:left="2880" w:hanging="360"/>
      </w:pPr>
      <w:rPr>
        <w:rFonts w:ascii="Wingdings" w:hAnsi="Wingdings" w:hint="default"/>
      </w:rPr>
    </w:lvl>
    <w:lvl w:ilvl="4" w:tplc="EF148BBC" w:tentative="1">
      <w:start w:val="1"/>
      <w:numFmt w:val="bullet"/>
      <w:lvlText w:val=""/>
      <w:lvlJc w:val="left"/>
      <w:pPr>
        <w:tabs>
          <w:tab w:val="num" w:pos="3600"/>
        </w:tabs>
        <w:ind w:left="3600" w:hanging="360"/>
      </w:pPr>
      <w:rPr>
        <w:rFonts w:ascii="Wingdings" w:hAnsi="Wingdings" w:hint="default"/>
      </w:rPr>
    </w:lvl>
    <w:lvl w:ilvl="5" w:tplc="53C2D39C" w:tentative="1">
      <w:start w:val="1"/>
      <w:numFmt w:val="bullet"/>
      <w:lvlText w:val=""/>
      <w:lvlJc w:val="left"/>
      <w:pPr>
        <w:tabs>
          <w:tab w:val="num" w:pos="4320"/>
        </w:tabs>
        <w:ind w:left="4320" w:hanging="360"/>
      </w:pPr>
      <w:rPr>
        <w:rFonts w:ascii="Wingdings" w:hAnsi="Wingdings" w:hint="default"/>
      </w:rPr>
    </w:lvl>
    <w:lvl w:ilvl="6" w:tplc="9D22C694" w:tentative="1">
      <w:start w:val="1"/>
      <w:numFmt w:val="bullet"/>
      <w:lvlText w:val=""/>
      <w:lvlJc w:val="left"/>
      <w:pPr>
        <w:tabs>
          <w:tab w:val="num" w:pos="5040"/>
        </w:tabs>
        <w:ind w:left="5040" w:hanging="360"/>
      </w:pPr>
      <w:rPr>
        <w:rFonts w:ascii="Wingdings" w:hAnsi="Wingdings" w:hint="default"/>
      </w:rPr>
    </w:lvl>
    <w:lvl w:ilvl="7" w:tplc="BA84E29E" w:tentative="1">
      <w:start w:val="1"/>
      <w:numFmt w:val="bullet"/>
      <w:lvlText w:val=""/>
      <w:lvlJc w:val="left"/>
      <w:pPr>
        <w:tabs>
          <w:tab w:val="num" w:pos="5760"/>
        </w:tabs>
        <w:ind w:left="5760" w:hanging="360"/>
      </w:pPr>
      <w:rPr>
        <w:rFonts w:ascii="Wingdings" w:hAnsi="Wingdings" w:hint="default"/>
      </w:rPr>
    </w:lvl>
    <w:lvl w:ilvl="8" w:tplc="744610E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08"/>
  <w:hyphenationZone w:val="425"/>
  <w:characterSpacingControl w:val="doNotCompress"/>
  <w:footnotePr>
    <w:footnote w:id="0"/>
    <w:footnote w:id="1"/>
  </w:footnotePr>
  <w:endnotePr>
    <w:endnote w:id="0"/>
    <w:endnote w:id="1"/>
  </w:endnotePr>
  <w:compat/>
  <w:rsids>
    <w:rsidRoot w:val="00160C22"/>
    <w:rsid w:val="00013C18"/>
    <w:rsid w:val="000C2F6F"/>
    <w:rsid w:val="001312C8"/>
    <w:rsid w:val="001526D3"/>
    <w:rsid w:val="00160C22"/>
    <w:rsid w:val="001A2B23"/>
    <w:rsid w:val="001D0903"/>
    <w:rsid w:val="002711FB"/>
    <w:rsid w:val="002F48A4"/>
    <w:rsid w:val="003349ED"/>
    <w:rsid w:val="003444FD"/>
    <w:rsid w:val="00390891"/>
    <w:rsid w:val="004E68F6"/>
    <w:rsid w:val="00515952"/>
    <w:rsid w:val="005A1530"/>
    <w:rsid w:val="005A2238"/>
    <w:rsid w:val="005A5935"/>
    <w:rsid w:val="006078B3"/>
    <w:rsid w:val="006C04B8"/>
    <w:rsid w:val="007313A9"/>
    <w:rsid w:val="00735097"/>
    <w:rsid w:val="00757723"/>
    <w:rsid w:val="007A12C7"/>
    <w:rsid w:val="007D0452"/>
    <w:rsid w:val="007E32FA"/>
    <w:rsid w:val="0081559B"/>
    <w:rsid w:val="00823FAC"/>
    <w:rsid w:val="00826E83"/>
    <w:rsid w:val="00850200"/>
    <w:rsid w:val="008629D7"/>
    <w:rsid w:val="00864312"/>
    <w:rsid w:val="00882450"/>
    <w:rsid w:val="008F0E38"/>
    <w:rsid w:val="00943702"/>
    <w:rsid w:val="009D1DD3"/>
    <w:rsid w:val="00A40F05"/>
    <w:rsid w:val="00A442E5"/>
    <w:rsid w:val="00A95FBD"/>
    <w:rsid w:val="00AD005E"/>
    <w:rsid w:val="00B25D4F"/>
    <w:rsid w:val="00B50722"/>
    <w:rsid w:val="00B54ADB"/>
    <w:rsid w:val="00B75E41"/>
    <w:rsid w:val="00B7637D"/>
    <w:rsid w:val="00C02904"/>
    <w:rsid w:val="00C1636B"/>
    <w:rsid w:val="00C34F05"/>
    <w:rsid w:val="00C82373"/>
    <w:rsid w:val="00CA206F"/>
    <w:rsid w:val="00D34D40"/>
    <w:rsid w:val="00D57B33"/>
    <w:rsid w:val="00D76AAE"/>
    <w:rsid w:val="00D85600"/>
    <w:rsid w:val="00DB3A40"/>
    <w:rsid w:val="00DD7292"/>
    <w:rsid w:val="00DE1B40"/>
    <w:rsid w:val="00E16374"/>
    <w:rsid w:val="00E1752F"/>
    <w:rsid w:val="00E32F45"/>
    <w:rsid w:val="00EF57E0"/>
    <w:rsid w:val="00F00027"/>
    <w:rsid w:val="00F359AA"/>
    <w:rsid w:val="00F55A42"/>
    <w:rsid w:val="00F74F50"/>
    <w:rsid w:val="00FD4F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22"/>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semiHidden/>
    <w:unhideWhenUsed/>
    <w:rsid w:val="00160C22"/>
    <w:pPr>
      <w:spacing w:before="100" w:beforeAutospacing="1" w:after="100" w:afterAutospacing="1"/>
    </w:pPr>
  </w:style>
  <w:style w:type="paragraph" w:customStyle="1" w:styleId="Default">
    <w:name w:val="Default"/>
    <w:rsid w:val="0081559B"/>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BalonMetni">
    <w:name w:val="Balloon Text"/>
    <w:basedOn w:val="Normal"/>
    <w:link w:val="BalonMetniChar"/>
    <w:uiPriority w:val="99"/>
    <w:semiHidden/>
    <w:unhideWhenUsed/>
    <w:rsid w:val="00850200"/>
    <w:rPr>
      <w:rFonts w:ascii="Tahoma" w:hAnsi="Tahoma" w:cs="Tahoma"/>
      <w:sz w:val="16"/>
      <w:szCs w:val="16"/>
    </w:rPr>
  </w:style>
  <w:style w:type="character" w:customStyle="1" w:styleId="BalonMetniChar">
    <w:name w:val="Balon Metni Char"/>
    <w:basedOn w:val="VarsaylanParagrafYazTipi"/>
    <w:link w:val="BalonMetni"/>
    <w:uiPriority w:val="99"/>
    <w:semiHidden/>
    <w:rsid w:val="00850200"/>
    <w:rPr>
      <w:rFonts w:ascii="Tahoma" w:eastAsia="Times New Roman" w:hAnsi="Tahoma" w:cs="Tahoma"/>
      <w:sz w:val="16"/>
      <w:szCs w:val="16"/>
      <w:lang w:eastAsia="tr-TR"/>
    </w:rPr>
  </w:style>
  <w:style w:type="paragraph" w:styleId="ListeParagraf">
    <w:name w:val="List Paragraph"/>
    <w:basedOn w:val="Normal"/>
    <w:uiPriority w:val="34"/>
    <w:qFormat/>
    <w:rsid w:val="00864312"/>
    <w:pPr>
      <w:ind w:left="720"/>
      <w:contextualSpacing/>
    </w:pPr>
  </w:style>
  <w:style w:type="paragraph" w:styleId="stbilgi">
    <w:name w:val="header"/>
    <w:basedOn w:val="Normal"/>
    <w:link w:val="stbilgiChar"/>
    <w:uiPriority w:val="99"/>
    <w:semiHidden/>
    <w:unhideWhenUsed/>
    <w:rsid w:val="00CA206F"/>
    <w:pPr>
      <w:tabs>
        <w:tab w:val="center" w:pos="4536"/>
        <w:tab w:val="right" w:pos="9072"/>
      </w:tabs>
    </w:pPr>
  </w:style>
  <w:style w:type="character" w:customStyle="1" w:styleId="stbilgiChar">
    <w:name w:val="Üstbilgi Char"/>
    <w:basedOn w:val="VarsaylanParagrafYazTipi"/>
    <w:link w:val="stbilgi"/>
    <w:uiPriority w:val="99"/>
    <w:semiHidden/>
    <w:rsid w:val="00CA206F"/>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CA206F"/>
    <w:pPr>
      <w:tabs>
        <w:tab w:val="center" w:pos="4536"/>
        <w:tab w:val="right" w:pos="9072"/>
      </w:tabs>
    </w:pPr>
  </w:style>
  <w:style w:type="character" w:customStyle="1" w:styleId="AltbilgiChar">
    <w:name w:val="Altbilgi Char"/>
    <w:basedOn w:val="VarsaylanParagrafYazTipi"/>
    <w:link w:val="Altbilgi"/>
    <w:uiPriority w:val="99"/>
    <w:semiHidden/>
    <w:rsid w:val="00CA206F"/>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54034475">
      <w:bodyDiv w:val="1"/>
      <w:marLeft w:val="0"/>
      <w:marRight w:val="0"/>
      <w:marTop w:val="0"/>
      <w:marBottom w:val="0"/>
      <w:divBdr>
        <w:top w:val="none" w:sz="0" w:space="0" w:color="auto"/>
        <w:left w:val="none" w:sz="0" w:space="0" w:color="auto"/>
        <w:bottom w:val="none" w:sz="0" w:space="0" w:color="auto"/>
        <w:right w:val="none" w:sz="0" w:space="0" w:color="auto"/>
      </w:divBdr>
      <w:divsChild>
        <w:div w:id="1894190718">
          <w:marLeft w:val="547"/>
          <w:marRight w:val="0"/>
          <w:marTop w:val="115"/>
          <w:marBottom w:val="0"/>
          <w:divBdr>
            <w:top w:val="none" w:sz="0" w:space="0" w:color="auto"/>
            <w:left w:val="none" w:sz="0" w:space="0" w:color="auto"/>
            <w:bottom w:val="none" w:sz="0" w:space="0" w:color="auto"/>
            <w:right w:val="none" w:sz="0" w:space="0" w:color="auto"/>
          </w:divBdr>
        </w:div>
        <w:div w:id="2035887432">
          <w:marLeft w:val="547"/>
          <w:marRight w:val="0"/>
          <w:marTop w:val="115"/>
          <w:marBottom w:val="0"/>
          <w:divBdr>
            <w:top w:val="none" w:sz="0" w:space="0" w:color="auto"/>
            <w:left w:val="none" w:sz="0" w:space="0" w:color="auto"/>
            <w:bottom w:val="none" w:sz="0" w:space="0" w:color="auto"/>
            <w:right w:val="none" w:sz="0" w:space="0" w:color="auto"/>
          </w:divBdr>
        </w:div>
        <w:div w:id="956451116">
          <w:marLeft w:val="547"/>
          <w:marRight w:val="0"/>
          <w:marTop w:val="115"/>
          <w:marBottom w:val="0"/>
          <w:divBdr>
            <w:top w:val="none" w:sz="0" w:space="0" w:color="auto"/>
            <w:left w:val="none" w:sz="0" w:space="0" w:color="auto"/>
            <w:bottom w:val="none" w:sz="0" w:space="0" w:color="auto"/>
            <w:right w:val="none" w:sz="0" w:space="0" w:color="auto"/>
          </w:divBdr>
        </w:div>
        <w:div w:id="885600059">
          <w:marLeft w:val="547"/>
          <w:marRight w:val="0"/>
          <w:marTop w:val="115"/>
          <w:marBottom w:val="0"/>
          <w:divBdr>
            <w:top w:val="none" w:sz="0" w:space="0" w:color="auto"/>
            <w:left w:val="none" w:sz="0" w:space="0" w:color="auto"/>
            <w:bottom w:val="none" w:sz="0" w:space="0" w:color="auto"/>
            <w:right w:val="none" w:sz="0" w:space="0" w:color="auto"/>
          </w:divBdr>
        </w:div>
        <w:div w:id="1994214157">
          <w:marLeft w:val="547"/>
          <w:marRight w:val="0"/>
          <w:marTop w:val="115"/>
          <w:marBottom w:val="0"/>
          <w:divBdr>
            <w:top w:val="none" w:sz="0" w:space="0" w:color="auto"/>
            <w:left w:val="none" w:sz="0" w:space="0" w:color="auto"/>
            <w:bottom w:val="none" w:sz="0" w:space="0" w:color="auto"/>
            <w:right w:val="none" w:sz="0" w:space="0" w:color="auto"/>
          </w:divBdr>
        </w:div>
        <w:div w:id="1408110978">
          <w:marLeft w:val="547"/>
          <w:marRight w:val="0"/>
          <w:marTop w:val="115"/>
          <w:marBottom w:val="0"/>
          <w:divBdr>
            <w:top w:val="none" w:sz="0" w:space="0" w:color="auto"/>
            <w:left w:val="none" w:sz="0" w:space="0" w:color="auto"/>
            <w:bottom w:val="none" w:sz="0" w:space="0" w:color="auto"/>
            <w:right w:val="none" w:sz="0" w:space="0" w:color="auto"/>
          </w:divBdr>
        </w:div>
        <w:div w:id="1080374777">
          <w:marLeft w:val="547"/>
          <w:marRight w:val="0"/>
          <w:marTop w:val="115"/>
          <w:marBottom w:val="0"/>
          <w:divBdr>
            <w:top w:val="none" w:sz="0" w:space="0" w:color="auto"/>
            <w:left w:val="none" w:sz="0" w:space="0" w:color="auto"/>
            <w:bottom w:val="none" w:sz="0" w:space="0" w:color="auto"/>
            <w:right w:val="none" w:sz="0" w:space="0" w:color="auto"/>
          </w:divBdr>
        </w:div>
        <w:div w:id="500587022">
          <w:marLeft w:val="547"/>
          <w:marRight w:val="0"/>
          <w:marTop w:val="115"/>
          <w:marBottom w:val="0"/>
          <w:divBdr>
            <w:top w:val="none" w:sz="0" w:space="0" w:color="auto"/>
            <w:left w:val="none" w:sz="0" w:space="0" w:color="auto"/>
            <w:bottom w:val="none" w:sz="0" w:space="0" w:color="auto"/>
            <w:right w:val="none" w:sz="0" w:space="0" w:color="auto"/>
          </w:divBdr>
        </w:div>
        <w:div w:id="1919291920">
          <w:marLeft w:val="547"/>
          <w:marRight w:val="0"/>
          <w:marTop w:val="115"/>
          <w:marBottom w:val="0"/>
          <w:divBdr>
            <w:top w:val="none" w:sz="0" w:space="0" w:color="auto"/>
            <w:left w:val="none" w:sz="0" w:space="0" w:color="auto"/>
            <w:bottom w:val="none" w:sz="0" w:space="0" w:color="auto"/>
            <w:right w:val="none" w:sz="0" w:space="0" w:color="auto"/>
          </w:divBdr>
        </w:div>
        <w:div w:id="121848814">
          <w:marLeft w:val="547"/>
          <w:marRight w:val="0"/>
          <w:marTop w:val="115"/>
          <w:marBottom w:val="0"/>
          <w:divBdr>
            <w:top w:val="none" w:sz="0" w:space="0" w:color="auto"/>
            <w:left w:val="none" w:sz="0" w:space="0" w:color="auto"/>
            <w:bottom w:val="none" w:sz="0" w:space="0" w:color="auto"/>
            <w:right w:val="none" w:sz="0" w:space="0" w:color="auto"/>
          </w:divBdr>
        </w:div>
        <w:div w:id="543638220">
          <w:marLeft w:val="547"/>
          <w:marRight w:val="0"/>
          <w:marTop w:val="115"/>
          <w:marBottom w:val="0"/>
          <w:divBdr>
            <w:top w:val="none" w:sz="0" w:space="0" w:color="auto"/>
            <w:left w:val="none" w:sz="0" w:space="0" w:color="auto"/>
            <w:bottom w:val="none" w:sz="0" w:space="0" w:color="auto"/>
            <w:right w:val="none" w:sz="0" w:space="0" w:color="auto"/>
          </w:divBdr>
        </w:div>
        <w:div w:id="770860383">
          <w:marLeft w:val="547"/>
          <w:marRight w:val="0"/>
          <w:marTop w:val="115"/>
          <w:marBottom w:val="0"/>
          <w:divBdr>
            <w:top w:val="none" w:sz="0" w:space="0" w:color="auto"/>
            <w:left w:val="none" w:sz="0" w:space="0" w:color="auto"/>
            <w:bottom w:val="none" w:sz="0" w:space="0" w:color="auto"/>
            <w:right w:val="none" w:sz="0" w:space="0" w:color="auto"/>
          </w:divBdr>
        </w:div>
      </w:divsChild>
    </w:div>
    <w:div w:id="494733474">
      <w:bodyDiv w:val="1"/>
      <w:marLeft w:val="0"/>
      <w:marRight w:val="0"/>
      <w:marTop w:val="0"/>
      <w:marBottom w:val="0"/>
      <w:divBdr>
        <w:top w:val="none" w:sz="0" w:space="0" w:color="auto"/>
        <w:left w:val="none" w:sz="0" w:space="0" w:color="auto"/>
        <w:bottom w:val="none" w:sz="0" w:space="0" w:color="auto"/>
        <w:right w:val="none" w:sz="0" w:space="0" w:color="auto"/>
      </w:divBdr>
      <w:divsChild>
        <w:div w:id="123041602">
          <w:marLeft w:val="547"/>
          <w:marRight w:val="0"/>
          <w:marTop w:val="154"/>
          <w:marBottom w:val="0"/>
          <w:divBdr>
            <w:top w:val="none" w:sz="0" w:space="0" w:color="auto"/>
            <w:left w:val="none" w:sz="0" w:space="0" w:color="auto"/>
            <w:bottom w:val="none" w:sz="0" w:space="0" w:color="auto"/>
            <w:right w:val="none" w:sz="0" w:space="0" w:color="auto"/>
          </w:divBdr>
        </w:div>
        <w:div w:id="1254628658">
          <w:marLeft w:val="547"/>
          <w:marRight w:val="0"/>
          <w:marTop w:val="154"/>
          <w:marBottom w:val="0"/>
          <w:divBdr>
            <w:top w:val="none" w:sz="0" w:space="0" w:color="auto"/>
            <w:left w:val="none" w:sz="0" w:space="0" w:color="auto"/>
            <w:bottom w:val="none" w:sz="0" w:space="0" w:color="auto"/>
            <w:right w:val="none" w:sz="0" w:space="0" w:color="auto"/>
          </w:divBdr>
        </w:div>
        <w:div w:id="520822197">
          <w:marLeft w:val="547"/>
          <w:marRight w:val="0"/>
          <w:marTop w:val="154"/>
          <w:marBottom w:val="0"/>
          <w:divBdr>
            <w:top w:val="none" w:sz="0" w:space="0" w:color="auto"/>
            <w:left w:val="none" w:sz="0" w:space="0" w:color="auto"/>
            <w:bottom w:val="none" w:sz="0" w:space="0" w:color="auto"/>
            <w:right w:val="none" w:sz="0" w:space="0" w:color="auto"/>
          </w:divBdr>
        </w:div>
        <w:div w:id="874734668">
          <w:marLeft w:val="547"/>
          <w:marRight w:val="0"/>
          <w:marTop w:val="154"/>
          <w:marBottom w:val="0"/>
          <w:divBdr>
            <w:top w:val="none" w:sz="0" w:space="0" w:color="auto"/>
            <w:left w:val="none" w:sz="0" w:space="0" w:color="auto"/>
            <w:bottom w:val="none" w:sz="0" w:space="0" w:color="auto"/>
            <w:right w:val="none" w:sz="0" w:space="0" w:color="auto"/>
          </w:divBdr>
        </w:div>
        <w:div w:id="1529297985">
          <w:marLeft w:val="547"/>
          <w:marRight w:val="0"/>
          <w:marTop w:val="154"/>
          <w:marBottom w:val="0"/>
          <w:divBdr>
            <w:top w:val="none" w:sz="0" w:space="0" w:color="auto"/>
            <w:left w:val="none" w:sz="0" w:space="0" w:color="auto"/>
            <w:bottom w:val="none" w:sz="0" w:space="0" w:color="auto"/>
            <w:right w:val="none" w:sz="0" w:space="0" w:color="auto"/>
          </w:divBdr>
        </w:div>
      </w:divsChild>
    </w:div>
    <w:div w:id="1269238111">
      <w:bodyDiv w:val="1"/>
      <w:marLeft w:val="0"/>
      <w:marRight w:val="0"/>
      <w:marTop w:val="0"/>
      <w:marBottom w:val="0"/>
      <w:divBdr>
        <w:top w:val="none" w:sz="0" w:space="0" w:color="auto"/>
        <w:left w:val="none" w:sz="0" w:space="0" w:color="auto"/>
        <w:bottom w:val="none" w:sz="0" w:space="0" w:color="auto"/>
        <w:right w:val="none" w:sz="0" w:space="0" w:color="auto"/>
      </w:divBdr>
      <w:divsChild>
        <w:div w:id="942808606">
          <w:marLeft w:val="547"/>
          <w:marRight w:val="0"/>
          <w:marTop w:val="154"/>
          <w:marBottom w:val="0"/>
          <w:divBdr>
            <w:top w:val="none" w:sz="0" w:space="0" w:color="auto"/>
            <w:left w:val="none" w:sz="0" w:space="0" w:color="auto"/>
            <w:bottom w:val="none" w:sz="0" w:space="0" w:color="auto"/>
            <w:right w:val="none" w:sz="0" w:space="0" w:color="auto"/>
          </w:divBdr>
        </w:div>
        <w:div w:id="1683117858">
          <w:marLeft w:val="547"/>
          <w:marRight w:val="0"/>
          <w:marTop w:val="154"/>
          <w:marBottom w:val="0"/>
          <w:divBdr>
            <w:top w:val="none" w:sz="0" w:space="0" w:color="auto"/>
            <w:left w:val="none" w:sz="0" w:space="0" w:color="auto"/>
            <w:bottom w:val="none" w:sz="0" w:space="0" w:color="auto"/>
            <w:right w:val="none" w:sz="0" w:space="0" w:color="auto"/>
          </w:divBdr>
        </w:div>
        <w:div w:id="1373117147">
          <w:marLeft w:val="547"/>
          <w:marRight w:val="0"/>
          <w:marTop w:val="154"/>
          <w:marBottom w:val="0"/>
          <w:divBdr>
            <w:top w:val="none" w:sz="0" w:space="0" w:color="auto"/>
            <w:left w:val="none" w:sz="0" w:space="0" w:color="auto"/>
            <w:bottom w:val="none" w:sz="0" w:space="0" w:color="auto"/>
            <w:right w:val="none" w:sz="0" w:space="0" w:color="auto"/>
          </w:divBdr>
        </w:div>
        <w:div w:id="1124807573">
          <w:marLeft w:val="547"/>
          <w:marRight w:val="0"/>
          <w:marTop w:val="154"/>
          <w:marBottom w:val="0"/>
          <w:divBdr>
            <w:top w:val="none" w:sz="0" w:space="0" w:color="auto"/>
            <w:left w:val="none" w:sz="0" w:space="0" w:color="auto"/>
            <w:bottom w:val="none" w:sz="0" w:space="0" w:color="auto"/>
            <w:right w:val="none" w:sz="0" w:space="0" w:color="auto"/>
          </w:divBdr>
        </w:div>
        <w:div w:id="2045712049">
          <w:marLeft w:val="547"/>
          <w:marRight w:val="0"/>
          <w:marTop w:val="154"/>
          <w:marBottom w:val="0"/>
          <w:divBdr>
            <w:top w:val="none" w:sz="0" w:space="0" w:color="auto"/>
            <w:left w:val="none" w:sz="0" w:space="0" w:color="auto"/>
            <w:bottom w:val="none" w:sz="0" w:space="0" w:color="auto"/>
            <w:right w:val="none" w:sz="0" w:space="0" w:color="auto"/>
          </w:divBdr>
        </w:div>
        <w:div w:id="291208339">
          <w:marLeft w:val="547"/>
          <w:marRight w:val="0"/>
          <w:marTop w:val="154"/>
          <w:marBottom w:val="0"/>
          <w:divBdr>
            <w:top w:val="none" w:sz="0" w:space="0" w:color="auto"/>
            <w:left w:val="none" w:sz="0" w:space="0" w:color="auto"/>
            <w:bottom w:val="none" w:sz="0" w:space="0" w:color="auto"/>
            <w:right w:val="none" w:sz="0" w:space="0" w:color="auto"/>
          </w:divBdr>
        </w:div>
        <w:div w:id="1305961757">
          <w:marLeft w:val="547"/>
          <w:marRight w:val="0"/>
          <w:marTop w:val="154"/>
          <w:marBottom w:val="0"/>
          <w:divBdr>
            <w:top w:val="none" w:sz="0" w:space="0" w:color="auto"/>
            <w:left w:val="none" w:sz="0" w:space="0" w:color="auto"/>
            <w:bottom w:val="none" w:sz="0" w:space="0" w:color="auto"/>
            <w:right w:val="none" w:sz="0" w:space="0" w:color="auto"/>
          </w:divBdr>
        </w:div>
        <w:div w:id="1011418154">
          <w:marLeft w:val="547"/>
          <w:marRight w:val="0"/>
          <w:marTop w:val="154"/>
          <w:marBottom w:val="0"/>
          <w:divBdr>
            <w:top w:val="none" w:sz="0" w:space="0" w:color="auto"/>
            <w:left w:val="none" w:sz="0" w:space="0" w:color="auto"/>
            <w:bottom w:val="none" w:sz="0" w:space="0" w:color="auto"/>
            <w:right w:val="none" w:sz="0" w:space="0" w:color="auto"/>
          </w:divBdr>
        </w:div>
      </w:divsChild>
    </w:div>
    <w:div w:id="1410076322">
      <w:bodyDiv w:val="1"/>
      <w:marLeft w:val="0"/>
      <w:marRight w:val="0"/>
      <w:marTop w:val="0"/>
      <w:marBottom w:val="0"/>
      <w:divBdr>
        <w:top w:val="none" w:sz="0" w:space="0" w:color="auto"/>
        <w:left w:val="none" w:sz="0" w:space="0" w:color="auto"/>
        <w:bottom w:val="none" w:sz="0" w:space="0" w:color="auto"/>
        <w:right w:val="none" w:sz="0" w:space="0" w:color="auto"/>
      </w:divBdr>
    </w:div>
    <w:div w:id="1497723612">
      <w:bodyDiv w:val="1"/>
      <w:marLeft w:val="0"/>
      <w:marRight w:val="0"/>
      <w:marTop w:val="0"/>
      <w:marBottom w:val="0"/>
      <w:divBdr>
        <w:top w:val="none" w:sz="0" w:space="0" w:color="auto"/>
        <w:left w:val="none" w:sz="0" w:space="0" w:color="auto"/>
        <w:bottom w:val="none" w:sz="0" w:space="0" w:color="auto"/>
        <w:right w:val="none" w:sz="0" w:space="0" w:color="auto"/>
      </w:divBdr>
      <w:divsChild>
        <w:div w:id="1442068172">
          <w:marLeft w:val="547"/>
          <w:marRight w:val="0"/>
          <w:marTop w:val="154"/>
          <w:marBottom w:val="0"/>
          <w:divBdr>
            <w:top w:val="none" w:sz="0" w:space="0" w:color="auto"/>
            <w:left w:val="none" w:sz="0" w:space="0" w:color="auto"/>
            <w:bottom w:val="none" w:sz="0" w:space="0" w:color="auto"/>
            <w:right w:val="none" w:sz="0" w:space="0" w:color="auto"/>
          </w:divBdr>
        </w:div>
        <w:div w:id="1013653693">
          <w:marLeft w:val="547"/>
          <w:marRight w:val="0"/>
          <w:marTop w:val="154"/>
          <w:marBottom w:val="0"/>
          <w:divBdr>
            <w:top w:val="none" w:sz="0" w:space="0" w:color="auto"/>
            <w:left w:val="none" w:sz="0" w:space="0" w:color="auto"/>
            <w:bottom w:val="none" w:sz="0" w:space="0" w:color="auto"/>
            <w:right w:val="none" w:sz="0" w:space="0" w:color="auto"/>
          </w:divBdr>
        </w:div>
        <w:div w:id="2022194386">
          <w:marLeft w:val="547"/>
          <w:marRight w:val="0"/>
          <w:marTop w:val="154"/>
          <w:marBottom w:val="0"/>
          <w:divBdr>
            <w:top w:val="none" w:sz="0" w:space="0" w:color="auto"/>
            <w:left w:val="none" w:sz="0" w:space="0" w:color="auto"/>
            <w:bottom w:val="none" w:sz="0" w:space="0" w:color="auto"/>
            <w:right w:val="none" w:sz="0" w:space="0" w:color="auto"/>
          </w:divBdr>
        </w:div>
        <w:div w:id="1611426009">
          <w:marLeft w:val="547"/>
          <w:marRight w:val="0"/>
          <w:marTop w:val="154"/>
          <w:marBottom w:val="0"/>
          <w:divBdr>
            <w:top w:val="none" w:sz="0" w:space="0" w:color="auto"/>
            <w:left w:val="none" w:sz="0" w:space="0" w:color="auto"/>
            <w:bottom w:val="none" w:sz="0" w:space="0" w:color="auto"/>
            <w:right w:val="none" w:sz="0" w:space="0" w:color="auto"/>
          </w:divBdr>
        </w:div>
        <w:div w:id="1873617543">
          <w:marLeft w:val="547"/>
          <w:marRight w:val="0"/>
          <w:marTop w:val="154"/>
          <w:marBottom w:val="0"/>
          <w:divBdr>
            <w:top w:val="none" w:sz="0" w:space="0" w:color="auto"/>
            <w:left w:val="none" w:sz="0" w:space="0" w:color="auto"/>
            <w:bottom w:val="none" w:sz="0" w:space="0" w:color="auto"/>
            <w:right w:val="none" w:sz="0" w:space="0" w:color="auto"/>
          </w:divBdr>
        </w:div>
        <w:div w:id="343217117">
          <w:marLeft w:val="547"/>
          <w:marRight w:val="0"/>
          <w:marTop w:val="154"/>
          <w:marBottom w:val="0"/>
          <w:divBdr>
            <w:top w:val="none" w:sz="0" w:space="0" w:color="auto"/>
            <w:left w:val="none" w:sz="0" w:space="0" w:color="auto"/>
            <w:bottom w:val="none" w:sz="0" w:space="0" w:color="auto"/>
            <w:right w:val="none" w:sz="0" w:space="0" w:color="auto"/>
          </w:divBdr>
        </w:div>
        <w:div w:id="565804977">
          <w:marLeft w:val="547"/>
          <w:marRight w:val="0"/>
          <w:marTop w:val="154"/>
          <w:marBottom w:val="0"/>
          <w:divBdr>
            <w:top w:val="none" w:sz="0" w:space="0" w:color="auto"/>
            <w:left w:val="none" w:sz="0" w:space="0" w:color="auto"/>
            <w:bottom w:val="none" w:sz="0" w:space="0" w:color="auto"/>
            <w:right w:val="none" w:sz="0" w:space="0" w:color="auto"/>
          </w:divBdr>
        </w:div>
      </w:divsChild>
    </w:div>
    <w:div w:id="1702625643">
      <w:bodyDiv w:val="1"/>
      <w:marLeft w:val="0"/>
      <w:marRight w:val="0"/>
      <w:marTop w:val="0"/>
      <w:marBottom w:val="0"/>
      <w:divBdr>
        <w:top w:val="none" w:sz="0" w:space="0" w:color="auto"/>
        <w:left w:val="none" w:sz="0" w:space="0" w:color="auto"/>
        <w:bottom w:val="none" w:sz="0" w:space="0" w:color="auto"/>
        <w:right w:val="none" w:sz="0" w:space="0" w:color="auto"/>
      </w:divBdr>
      <w:divsChild>
        <w:div w:id="1702240532">
          <w:marLeft w:val="547"/>
          <w:marRight w:val="0"/>
          <w:marTop w:val="115"/>
          <w:marBottom w:val="0"/>
          <w:divBdr>
            <w:top w:val="none" w:sz="0" w:space="0" w:color="auto"/>
            <w:left w:val="none" w:sz="0" w:space="0" w:color="auto"/>
            <w:bottom w:val="none" w:sz="0" w:space="0" w:color="auto"/>
            <w:right w:val="none" w:sz="0" w:space="0" w:color="auto"/>
          </w:divBdr>
        </w:div>
        <w:div w:id="53967449">
          <w:marLeft w:val="547"/>
          <w:marRight w:val="0"/>
          <w:marTop w:val="115"/>
          <w:marBottom w:val="0"/>
          <w:divBdr>
            <w:top w:val="none" w:sz="0" w:space="0" w:color="auto"/>
            <w:left w:val="none" w:sz="0" w:space="0" w:color="auto"/>
            <w:bottom w:val="none" w:sz="0" w:space="0" w:color="auto"/>
            <w:right w:val="none" w:sz="0" w:space="0" w:color="auto"/>
          </w:divBdr>
        </w:div>
        <w:div w:id="1610241780">
          <w:marLeft w:val="547"/>
          <w:marRight w:val="0"/>
          <w:marTop w:val="115"/>
          <w:marBottom w:val="0"/>
          <w:divBdr>
            <w:top w:val="none" w:sz="0" w:space="0" w:color="auto"/>
            <w:left w:val="none" w:sz="0" w:space="0" w:color="auto"/>
            <w:bottom w:val="none" w:sz="0" w:space="0" w:color="auto"/>
            <w:right w:val="none" w:sz="0" w:space="0" w:color="auto"/>
          </w:divBdr>
        </w:div>
        <w:div w:id="1656836500">
          <w:marLeft w:val="547"/>
          <w:marRight w:val="0"/>
          <w:marTop w:val="115"/>
          <w:marBottom w:val="0"/>
          <w:divBdr>
            <w:top w:val="none" w:sz="0" w:space="0" w:color="auto"/>
            <w:left w:val="none" w:sz="0" w:space="0" w:color="auto"/>
            <w:bottom w:val="none" w:sz="0" w:space="0" w:color="auto"/>
            <w:right w:val="none" w:sz="0" w:space="0" w:color="auto"/>
          </w:divBdr>
        </w:div>
        <w:div w:id="1177883350">
          <w:marLeft w:val="547"/>
          <w:marRight w:val="0"/>
          <w:marTop w:val="115"/>
          <w:marBottom w:val="0"/>
          <w:divBdr>
            <w:top w:val="none" w:sz="0" w:space="0" w:color="auto"/>
            <w:left w:val="none" w:sz="0" w:space="0" w:color="auto"/>
            <w:bottom w:val="none" w:sz="0" w:space="0" w:color="auto"/>
            <w:right w:val="none" w:sz="0" w:space="0" w:color="auto"/>
          </w:divBdr>
        </w:div>
        <w:div w:id="666902651">
          <w:marLeft w:val="547"/>
          <w:marRight w:val="0"/>
          <w:marTop w:val="115"/>
          <w:marBottom w:val="0"/>
          <w:divBdr>
            <w:top w:val="none" w:sz="0" w:space="0" w:color="auto"/>
            <w:left w:val="none" w:sz="0" w:space="0" w:color="auto"/>
            <w:bottom w:val="none" w:sz="0" w:space="0" w:color="auto"/>
            <w:right w:val="none" w:sz="0" w:space="0" w:color="auto"/>
          </w:divBdr>
        </w:div>
        <w:div w:id="452678838">
          <w:marLeft w:val="547"/>
          <w:marRight w:val="0"/>
          <w:marTop w:val="115"/>
          <w:marBottom w:val="0"/>
          <w:divBdr>
            <w:top w:val="none" w:sz="0" w:space="0" w:color="auto"/>
            <w:left w:val="none" w:sz="0" w:space="0" w:color="auto"/>
            <w:bottom w:val="none" w:sz="0" w:space="0" w:color="auto"/>
            <w:right w:val="none" w:sz="0" w:space="0" w:color="auto"/>
          </w:divBdr>
        </w:div>
        <w:div w:id="2122718221">
          <w:marLeft w:val="547"/>
          <w:marRight w:val="0"/>
          <w:marTop w:val="115"/>
          <w:marBottom w:val="0"/>
          <w:divBdr>
            <w:top w:val="none" w:sz="0" w:space="0" w:color="auto"/>
            <w:left w:val="none" w:sz="0" w:space="0" w:color="auto"/>
            <w:bottom w:val="none" w:sz="0" w:space="0" w:color="auto"/>
            <w:right w:val="none" w:sz="0" w:space="0" w:color="auto"/>
          </w:divBdr>
        </w:div>
        <w:div w:id="1019550514">
          <w:marLeft w:val="547"/>
          <w:marRight w:val="0"/>
          <w:marTop w:val="115"/>
          <w:marBottom w:val="0"/>
          <w:divBdr>
            <w:top w:val="none" w:sz="0" w:space="0" w:color="auto"/>
            <w:left w:val="none" w:sz="0" w:space="0" w:color="auto"/>
            <w:bottom w:val="none" w:sz="0" w:space="0" w:color="auto"/>
            <w:right w:val="none" w:sz="0" w:space="0" w:color="auto"/>
          </w:divBdr>
        </w:div>
      </w:divsChild>
    </w:div>
    <w:div w:id="204459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1319</Words>
  <Characters>7520</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14</cp:revision>
  <dcterms:created xsi:type="dcterms:W3CDTF">2013-05-19T15:13:00Z</dcterms:created>
  <dcterms:modified xsi:type="dcterms:W3CDTF">2013-05-19T15:45:00Z</dcterms:modified>
</cp:coreProperties>
</file>