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85" w:rsidRDefault="00C57285" w:rsidP="0024051B">
      <w:pPr>
        <w:jc w:val="center"/>
        <w:rPr>
          <w:b/>
        </w:rPr>
      </w:pPr>
      <w:r w:rsidRPr="0024051B">
        <w:rPr>
          <w:b/>
        </w:rPr>
        <w:t>201</w:t>
      </w:r>
      <w:r w:rsidR="001F5AB0">
        <w:rPr>
          <w:b/>
        </w:rPr>
        <w:t>3</w:t>
      </w:r>
      <w:r w:rsidRPr="0024051B">
        <w:rPr>
          <w:b/>
        </w:rPr>
        <w:t>-201</w:t>
      </w:r>
      <w:r w:rsidR="001F5AB0">
        <w:rPr>
          <w:b/>
        </w:rPr>
        <w:t>4</w:t>
      </w:r>
      <w:r w:rsidRPr="0024051B">
        <w:rPr>
          <w:b/>
        </w:rPr>
        <w:t xml:space="preserve"> ÖĞRETİM YILI ERBAA ANADOLU ÖĞRETMEN LİSESİ </w:t>
      </w:r>
      <w:r w:rsidR="006304ED">
        <w:rPr>
          <w:b/>
        </w:rPr>
        <w:t>12</w:t>
      </w:r>
      <w:r w:rsidRPr="0024051B">
        <w:rPr>
          <w:b/>
        </w:rPr>
        <w:t>.SINIF</w:t>
      </w:r>
      <w:r w:rsidR="006304ED">
        <w:rPr>
          <w:b/>
        </w:rPr>
        <w:t xml:space="preserve"> ÇAĞDAŞ TÜRK VE DÜNYA TARİHİ</w:t>
      </w:r>
      <w:r w:rsidRPr="0024051B">
        <w:rPr>
          <w:b/>
        </w:rPr>
        <w:t xml:space="preserve"> </w:t>
      </w:r>
      <w:proofErr w:type="gramStart"/>
      <w:r w:rsidRPr="0024051B">
        <w:rPr>
          <w:b/>
        </w:rPr>
        <w:t>I</w:t>
      </w:r>
      <w:r w:rsidR="00037BBF">
        <w:rPr>
          <w:b/>
        </w:rPr>
        <w:t>I</w:t>
      </w:r>
      <w:r w:rsidRPr="0024051B">
        <w:rPr>
          <w:b/>
        </w:rPr>
        <w:t>.DÖNEM</w:t>
      </w:r>
      <w:proofErr w:type="gramEnd"/>
      <w:r w:rsidRPr="0024051B">
        <w:rPr>
          <w:b/>
        </w:rPr>
        <w:t xml:space="preserve"> I</w:t>
      </w:r>
      <w:r w:rsidR="00514E82">
        <w:rPr>
          <w:b/>
        </w:rPr>
        <w:t>I</w:t>
      </w:r>
      <w:r w:rsidRPr="0024051B">
        <w:rPr>
          <w:b/>
        </w:rPr>
        <w:t>.YAZILI SORULARI</w:t>
      </w:r>
    </w:p>
    <w:p w:rsidR="00514E82" w:rsidRDefault="00514E82" w:rsidP="00AF25C8">
      <w:pPr>
        <w:rPr>
          <w:b/>
        </w:rPr>
      </w:pPr>
      <w:r>
        <w:rPr>
          <w:b/>
        </w:rPr>
        <w:t>S-1- Türkiye’</w:t>
      </w:r>
      <w:r w:rsidR="000C56C3">
        <w:rPr>
          <w:b/>
        </w:rPr>
        <w:t xml:space="preserve">nin Kıbrıs Barış </w:t>
      </w:r>
      <w:proofErr w:type="gramStart"/>
      <w:r w:rsidR="000C56C3">
        <w:rPr>
          <w:b/>
        </w:rPr>
        <w:t>Harekatı</w:t>
      </w:r>
      <w:proofErr w:type="gramEnd"/>
      <w:r w:rsidR="000C56C3">
        <w:rPr>
          <w:b/>
        </w:rPr>
        <w:t xml:space="preserve"> düzenlemesinin sebeplerini yazınız.</w:t>
      </w:r>
    </w:p>
    <w:p w:rsidR="00514E82" w:rsidRDefault="000C56C3" w:rsidP="00AF25C8">
      <w:pPr>
        <w:rPr>
          <w:b/>
        </w:rPr>
      </w:pPr>
      <w:r>
        <w:rPr>
          <w:b/>
        </w:rPr>
        <w:t>S-2</w:t>
      </w:r>
      <w:r w:rsidR="00514E82">
        <w:rPr>
          <w:b/>
        </w:rPr>
        <w:t xml:space="preserve">- 1974 Kıbrıs Barış </w:t>
      </w:r>
      <w:proofErr w:type="gramStart"/>
      <w:r w:rsidR="00514E82">
        <w:rPr>
          <w:b/>
        </w:rPr>
        <w:t>Harekatı’nın</w:t>
      </w:r>
      <w:proofErr w:type="gramEnd"/>
      <w:r w:rsidR="00514E82">
        <w:rPr>
          <w:b/>
        </w:rPr>
        <w:t xml:space="preserve"> Türkiye Dış Politikasını nasıl etkilemiştir?</w:t>
      </w:r>
    </w:p>
    <w:p w:rsidR="00037BBF" w:rsidRDefault="000C56C3" w:rsidP="00AF25C8">
      <w:pPr>
        <w:rPr>
          <w:b/>
        </w:rPr>
      </w:pPr>
      <w:r>
        <w:rPr>
          <w:b/>
        </w:rPr>
        <w:t>S-3</w:t>
      </w:r>
      <w:r w:rsidR="00AF25C8">
        <w:rPr>
          <w:b/>
        </w:rPr>
        <w:t>-</w:t>
      </w:r>
      <w:r w:rsidR="00514E82">
        <w:rPr>
          <w:b/>
        </w:rPr>
        <w:t xml:space="preserve"> </w:t>
      </w:r>
      <w:r>
        <w:rPr>
          <w:b/>
        </w:rPr>
        <w:t>1957’den sonra siyasi ortamın gerginleşmesinin sebeplerini yazınız.</w:t>
      </w:r>
    </w:p>
    <w:p w:rsidR="00037BBF" w:rsidRDefault="00AF25C8" w:rsidP="00AF25C8">
      <w:pPr>
        <w:rPr>
          <w:b/>
        </w:rPr>
      </w:pPr>
      <w:r>
        <w:rPr>
          <w:b/>
        </w:rPr>
        <w:t>S-</w:t>
      </w:r>
      <w:r w:rsidR="000C56C3">
        <w:rPr>
          <w:b/>
        </w:rPr>
        <w:t>4</w:t>
      </w:r>
      <w:r>
        <w:rPr>
          <w:b/>
        </w:rPr>
        <w:t>-</w:t>
      </w:r>
      <w:r w:rsidR="000C56C3">
        <w:rPr>
          <w:b/>
        </w:rPr>
        <w:t xml:space="preserve"> Ermeni </w:t>
      </w:r>
      <w:proofErr w:type="gramStart"/>
      <w:r w:rsidR="000C56C3">
        <w:rPr>
          <w:b/>
        </w:rPr>
        <w:t>diasporasının</w:t>
      </w:r>
      <w:proofErr w:type="gramEnd"/>
      <w:r w:rsidR="000C56C3">
        <w:rPr>
          <w:b/>
        </w:rPr>
        <w:t xml:space="preserve"> amaçları nelerdir?</w:t>
      </w:r>
    </w:p>
    <w:p w:rsidR="000C56C3" w:rsidRDefault="000C56C3" w:rsidP="00AF25C8">
      <w:pPr>
        <w:rPr>
          <w:b/>
        </w:rPr>
      </w:pPr>
      <w:r>
        <w:rPr>
          <w:b/>
        </w:rPr>
        <w:t>S-5</w:t>
      </w:r>
      <w:r w:rsidR="00AF25C8">
        <w:rPr>
          <w:b/>
        </w:rPr>
        <w:t>-</w:t>
      </w:r>
      <w:r>
        <w:rPr>
          <w:b/>
        </w:rPr>
        <w:t xml:space="preserve"> Kara Suları </w:t>
      </w:r>
      <w:proofErr w:type="gramStart"/>
      <w:r>
        <w:rPr>
          <w:b/>
        </w:rPr>
        <w:t>k</w:t>
      </w:r>
      <w:r w:rsidR="00E252F1">
        <w:rPr>
          <w:b/>
        </w:rPr>
        <w:t>onusunda  Türkiye</w:t>
      </w:r>
      <w:proofErr w:type="gramEnd"/>
      <w:r w:rsidR="00E252F1">
        <w:rPr>
          <w:b/>
        </w:rPr>
        <w:t xml:space="preserve"> ve Yunanistan’ın anlaşmazlığının temel sebebi nedir?</w:t>
      </w:r>
      <w:bookmarkStart w:id="0" w:name="_GoBack"/>
      <w:bookmarkEnd w:id="0"/>
    </w:p>
    <w:p w:rsidR="006F05ED" w:rsidRDefault="00037BBF" w:rsidP="00AF25C8">
      <w:pPr>
        <w:rPr>
          <w:b/>
        </w:rPr>
      </w:pPr>
      <w:r>
        <w:rPr>
          <w:b/>
        </w:rPr>
        <w:t xml:space="preserve"> </w:t>
      </w: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6F05ED" w:rsidRDefault="006F05ED" w:rsidP="00AF25C8">
      <w:pPr>
        <w:rPr>
          <w:b/>
        </w:rPr>
      </w:pPr>
    </w:p>
    <w:p w:rsidR="001B7878" w:rsidRDefault="001B7878" w:rsidP="00AF25C8">
      <w:pPr>
        <w:rPr>
          <w:b/>
        </w:rPr>
      </w:pPr>
    </w:p>
    <w:p w:rsidR="00A72FA4" w:rsidRDefault="00A72FA4" w:rsidP="00AF25C8">
      <w:pPr>
        <w:rPr>
          <w:b/>
        </w:rPr>
      </w:pPr>
    </w:p>
    <w:p w:rsidR="00A72FA4" w:rsidRDefault="00A72FA4" w:rsidP="00AF25C8">
      <w:pPr>
        <w:rPr>
          <w:b/>
        </w:rPr>
      </w:pPr>
    </w:p>
    <w:p w:rsidR="00A72FA4" w:rsidRDefault="00A72FA4" w:rsidP="00AF25C8">
      <w:pPr>
        <w:rPr>
          <w:b/>
        </w:rPr>
      </w:pPr>
    </w:p>
    <w:p w:rsidR="00A72FA4" w:rsidRDefault="00A72FA4" w:rsidP="00AF25C8">
      <w:pPr>
        <w:rPr>
          <w:b/>
        </w:rPr>
      </w:pPr>
    </w:p>
    <w:p w:rsidR="006F05ED" w:rsidRPr="0024051B" w:rsidRDefault="006F05ED" w:rsidP="00AF25C8">
      <w:pPr>
        <w:rPr>
          <w:b/>
        </w:rPr>
      </w:pPr>
      <w:r>
        <w:rPr>
          <w:b/>
        </w:rPr>
        <w:t xml:space="preserve">Not Değeri: </w:t>
      </w:r>
      <w:r w:rsidR="000A38A0">
        <w:rPr>
          <w:b/>
        </w:rPr>
        <w:t>Her soru 2</w:t>
      </w:r>
      <w:r>
        <w:rPr>
          <w:b/>
        </w:rPr>
        <w:t>0 puandır.                                  Başarılar Dilerim.</w:t>
      </w:r>
    </w:p>
    <w:sectPr w:rsidR="006F05ED" w:rsidRPr="0024051B" w:rsidSect="000E4672">
      <w:headerReference w:type="default" r:id="rId7"/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52" w:rsidRDefault="008E2A52" w:rsidP="00F478E5">
      <w:pPr>
        <w:spacing w:after="0" w:line="240" w:lineRule="auto"/>
      </w:pPr>
      <w:r>
        <w:separator/>
      </w:r>
    </w:p>
  </w:endnote>
  <w:endnote w:type="continuationSeparator" w:id="0">
    <w:p w:rsidR="008E2A52" w:rsidRDefault="008E2A52" w:rsidP="00F47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78" w:rsidRPr="001B7878" w:rsidRDefault="001B7878" w:rsidP="001B7878">
    <w:pPr>
      <w:spacing w:before="100" w:beforeAutospacing="1" w:after="100" w:afterAutospacing="1" w:line="240" w:lineRule="auto"/>
      <w:rPr>
        <w:rFonts w:ascii="Verdana" w:eastAsia="Times New Roman" w:hAnsi="Verdana" w:cs="Times New Roman"/>
        <w:i/>
        <w:sz w:val="18"/>
        <w:szCs w:val="18"/>
        <w:lang w:eastAsia="tr-TR"/>
      </w:rPr>
    </w:pPr>
    <w:r w:rsidRPr="001B7878">
      <w:rPr>
        <w:rFonts w:ascii="Verdana" w:eastAsia="Times New Roman" w:hAnsi="Verdana" w:cs="Times New Roman"/>
        <w:i/>
        <w:sz w:val="18"/>
        <w:szCs w:val="18"/>
        <w:lang w:eastAsia="tr-TR"/>
      </w:rPr>
      <w:t>“Bakır bileşimlerin geri kazanılması için gereken enerji, bakırın madenden çıkartılması için gereken enerjinin sadece yüzde13'üdür.”</w:t>
    </w:r>
  </w:p>
  <w:p w:rsidR="001B7878" w:rsidRDefault="001B787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52" w:rsidRDefault="008E2A52" w:rsidP="00F478E5">
      <w:pPr>
        <w:spacing w:after="0" w:line="240" w:lineRule="auto"/>
      </w:pPr>
      <w:r>
        <w:separator/>
      </w:r>
    </w:p>
  </w:footnote>
  <w:footnote w:type="continuationSeparator" w:id="0">
    <w:p w:rsidR="008E2A52" w:rsidRDefault="008E2A52" w:rsidP="00F47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E5" w:rsidRPr="00F478E5" w:rsidRDefault="00F478E5" w:rsidP="00F478E5">
    <w:pPr>
      <w:spacing w:after="0" w:line="240" w:lineRule="auto"/>
      <w:rPr>
        <w:rFonts w:ascii="Verdana" w:eastAsia="Times New Roman" w:hAnsi="Verdana" w:cs="Times New Roman"/>
        <w:i/>
        <w:sz w:val="18"/>
        <w:szCs w:val="18"/>
        <w:lang w:eastAsia="tr-TR"/>
      </w:rPr>
    </w:pPr>
    <w:r w:rsidRPr="00F478E5">
      <w:rPr>
        <w:rFonts w:ascii="Verdana" w:eastAsia="Times New Roman" w:hAnsi="Verdana" w:cs="Times New Roman"/>
        <w:i/>
        <w:sz w:val="32"/>
        <w:szCs w:val="32"/>
        <w:lang w:eastAsia="tr-TR"/>
      </w:rPr>
      <w:t>“</w:t>
    </w:r>
    <w:r w:rsidRPr="00F478E5">
      <w:rPr>
        <w:rFonts w:ascii="Verdana" w:eastAsia="Times New Roman" w:hAnsi="Verdana" w:cs="Times New Roman"/>
        <w:i/>
        <w:sz w:val="18"/>
        <w:szCs w:val="18"/>
        <w:lang w:eastAsia="tr-TR"/>
      </w:rPr>
      <w:t>Geri kazanılmış metalden; 1 ton alüminyum yapmak için gereken enerji, cevherden çıkartılacak alüminyum için harcanan enerjinin sadece yüzde 4'üdür.”</w:t>
    </w:r>
  </w:p>
  <w:p w:rsidR="00F478E5" w:rsidRDefault="00F478E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285"/>
    <w:rsid w:val="00037BBF"/>
    <w:rsid w:val="000A38A0"/>
    <w:rsid w:val="000C56C3"/>
    <w:rsid w:val="000E4672"/>
    <w:rsid w:val="00164CE9"/>
    <w:rsid w:val="00191A20"/>
    <w:rsid w:val="001B7878"/>
    <w:rsid w:val="001F5AB0"/>
    <w:rsid w:val="0024051B"/>
    <w:rsid w:val="00357188"/>
    <w:rsid w:val="004D0E82"/>
    <w:rsid w:val="004D3853"/>
    <w:rsid w:val="00514E82"/>
    <w:rsid w:val="005856AC"/>
    <w:rsid w:val="005A42AC"/>
    <w:rsid w:val="00624179"/>
    <w:rsid w:val="006304ED"/>
    <w:rsid w:val="006F05ED"/>
    <w:rsid w:val="0074224C"/>
    <w:rsid w:val="007E4390"/>
    <w:rsid w:val="008E2A52"/>
    <w:rsid w:val="009F220E"/>
    <w:rsid w:val="00A72FA4"/>
    <w:rsid w:val="00AF25C8"/>
    <w:rsid w:val="00B436E7"/>
    <w:rsid w:val="00BA4133"/>
    <w:rsid w:val="00C57285"/>
    <w:rsid w:val="00CF09D2"/>
    <w:rsid w:val="00E252F1"/>
    <w:rsid w:val="00F478E5"/>
    <w:rsid w:val="00F54D26"/>
    <w:rsid w:val="00F55819"/>
    <w:rsid w:val="00FA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4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390"/>
    <w:rPr>
      <w:rFonts w:ascii="Tahoma" w:hAnsi="Tahoma" w:cs="Tahoma"/>
      <w:sz w:val="16"/>
      <w:szCs w:val="16"/>
    </w:rPr>
  </w:style>
  <w:style w:type="paragraph" w:customStyle="1" w:styleId="ncedenBiimlendirilmi">
    <w:name w:val="Önceden Biçimlendirilmiş"/>
    <w:basedOn w:val="Normal"/>
    <w:rsid w:val="007E439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tr-TR"/>
    </w:rPr>
  </w:style>
  <w:style w:type="character" w:styleId="Gl">
    <w:name w:val="Strong"/>
    <w:basedOn w:val="VarsaylanParagrafYazTipi"/>
    <w:qFormat/>
    <w:rsid w:val="007E4390"/>
    <w:rPr>
      <w:b/>
    </w:rPr>
  </w:style>
  <w:style w:type="table" w:styleId="TabloKlavuzu">
    <w:name w:val="Table Grid"/>
    <w:basedOn w:val="NormalTablo"/>
    <w:rsid w:val="009F220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478E5"/>
  </w:style>
  <w:style w:type="paragraph" w:styleId="Altbilgi">
    <w:name w:val="footer"/>
    <w:basedOn w:val="Normal"/>
    <w:link w:val="AltbilgiChar"/>
    <w:uiPriority w:val="99"/>
    <w:unhideWhenUsed/>
    <w:rsid w:val="00F4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4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motun</cp:lastModifiedBy>
  <cp:revision>3</cp:revision>
  <dcterms:created xsi:type="dcterms:W3CDTF">2014-04-07T19:33:00Z</dcterms:created>
  <dcterms:modified xsi:type="dcterms:W3CDTF">2014-04-07T19:51:00Z</dcterms:modified>
</cp:coreProperties>
</file>